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F178C4" w14:textId="77777777" w:rsidR="00D74385" w:rsidRPr="001D5BBB" w:rsidRDefault="00D74385" w:rsidP="00D74385">
      <w:pPr>
        <w:pStyle w:val="Bezproreda"/>
        <w:jc w:val="both"/>
        <w:rPr>
          <w:rFonts w:ascii="Arial" w:hAnsi="Arial" w:cs="Arial"/>
          <w:b/>
          <w:sz w:val="24"/>
          <w:szCs w:val="24"/>
        </w:rPr>
      </w:pPr>
      <w:r w:rsidRPr="001D5BBB">
        <w:rPr>
          <w:rFonts w:ascii="Arial" w:hAnsi="Arial" w:cs="Arial"/>
          <w:b/>
          <w:sz w:val="24"/>
          <w:szCs w:val="24"/>
        </w:rPr>
        <w:t xml:space="preserve">Naziv obveznika:  </w:t>
      </w:r>
      <w:r w:rsidRPr="001D5BBB">
        <w:rPr>
          <w:rFonts w:ascii="Arial" w:hAnsi="Arial" w:cs="Arial"/>
          <w:b/>
          <w:sz w:val="24"/>
          <w:szCs w:val="24"/>
        </w:rPr>
        <w:tab/>
        <w:t>OSNOVNA ŠKOLA IVANA ZAJCA</w:t>
      </w:r>
      <w:r>
        <w:rPr>
          <w:rFonts w:ascii="Arial" w:hAnsi="Arial" w:cs="Arial"/>
          <w:b/>
          <w:sz w:val="24"/>
          <w:szCs w:val="24"/>
        </w:rPr>
        <w:tab/>
      </w:r>
      <w:r w:rsidRPr="001D5BBB">
        <w:rPr>
          <w:rFonts w:ascii="Arial" w:hAnsi="Arial" w:cs="Arial"/>
          <w:b/>
          <w:sz w:val="24"/>
          <w:szCs w:val="24"/>
        </w:rPr>
        <w:t xml:space="preserve"> </w:t>
      </w:r>
    </w:p>
    <w:p w14:paraId="55B2B3AB" w14:textId="77777777" w:rsidR="00D74385" w:rsidRPr="001D5BBB" w:rsidRDefault="00D74385" w:rsidP="00D74385">
      <w:pPr>
        <w:pStyle w:val="Bezproreda"/>
        <w:jc w:val="both"/>
        <w:rPr>
          <w:rFonts w:ascii="Arial" w:hAnsi="Arial" w:cs="Arial"/>
          <w:sz w:val="24"/>
          <w:szCs w:val="24"/>
        </w:rPr>
      </w:pPr>
      <w:r w:rsidRPr="001D5BBB">
        <w:rPr>
          <w:rFonts w:ascii="Arial" w:hAnsi="Arial" w:cs="Arial"/>
          <w:sz w:val="24"/>
          <w:szCs w:val="24"/>
        </w:rPr>
        <w:t>RKP:</w:t>
      </w:r>
      <w:r w:rsidRPr="001D5BBB">
        <w:rPr>
          <w:rFonts w:ascii="Arial" w:hAnsi="Arial" w:cs="Arial"/>
          <w:sz w:val="24"/>
          <w:szCs w:val="24"/>
        </w:rPr>
        <w:tab/>
      </w:r>
      <w:r w:rsidRPr="001D5BBB">
        <w:rPr>
          <w:rFonts w:ascii="Arial" w:hAnsi="Arial" w:cs="Arial"/>
          <w:sz w:val="24"/>
          <w:szCs w:val="24"/>
        </w:rPr>
        <w:tab/>
      </w:r>
      <w:r w:rsidRPr="001D5BBB">
        <w:rPr>
          <w:rFonts w:ascii="Arial" w:hAnsi="Arial" w:cs="Arial"/>
          <w:sz w:val="24"/>
          <w:szCs w:val="24"/>
        </w:rPr>
        <w:tab/>
        <w:t>11381</w:t>
      </w:r>
    </w:p>
    <w:p w14:paraId="43A3975D" w14:textId="77777777" w:rsidR="00D74385" w:rsidRPr="001D5BBB" w:rsidRDefault="00D74385" w:rsidP="00D74385">
      <w:pPr>
        <w:pStyle w:val="Bezproreda"/>
        <w:jc w:val="both"/>
        <w:rPr>
          <w:rFonts w:ascii="Arial" w:hAnsi="Arial" w:cs="Arial"/>
          <w:sz w:val="24"/>
          <w:szCs w:val="24"/>
        </w:rPr>
      </w:pPr>
      <w:r w:rsidRPr="001D5BBB">
        <w:rPr>
          <w:rFonts w:ascii="Arial" w:hAnsi="Arial" w:cs="Arial"/>
          <w:sz w:val="24"/>
          <w:szCs w:val="24"/>
        </w:rPr>
        <w:t>Matični broj:</w:t>
      </w:r>
      <w:r w:rsidRPr="001D5BBB">
        <w:rPr>
          <w:rFonts w:ascii="Arial" w:hAnsi="Arial" w:cs="Arial"/>
          <w:sz w:val="24"/>
          <w:szCs w:val="24"/>
        </w:rPr>
        <w:tab/>
      </w:r>
      <w:r w:rsidRPr="001D5BBB">
        <w:rPr>
          <w:rFonts w:ascii="Arial" w:hAnsi="Arial" w:cs="Arial"/>
          <w:sz w:val="24"/>
          <w:szCs w:val="24"/>
        </w:rPr>
        <w:tab/>
        <w:t>03397157</w:t>
      </w:r>
    </w:p>
    <w:p w14:paraId="75F2A85E" w14:textId="77777777" w:rsidR="00D74385" w:rsidRPr="001D5BBB" w:rsidRDefault="00D74385" w:rsidP="00D74385">
      <w:pPr>
        <w:pStyle w:val="Bezproreda"/>
        <w:jc w:val="both"/>
        <w:rPr>
          <w:rFonts w:ascii="Arial" w:hAnsi="Arial" w:cs="Arial"/>
          <w:sz w:val="24"/>
          <w:szCs w:val="24"/>
        </w:rPr>
      </w:pPr>
      <w:r w:rsidRPr="001D5BBB">
        <w:rPr>
          <w:rFonts w:ascii="Arial" w:hAnsi="Arial" w:cs="Arial"/>
          <w:sz w:val="24"/>
          <w:szCs w:val="24"/>
        </w:rPr>
        <w:t>OIB:</w:t>
      </w:r>
      <w:r w:rsidRPr="001D5BBB">
        <w:rPr>
          <w:rFonts w:ascii="Arial" w:hAnsi="Arial" w:cs="Arial"/>
          <w:sz w:val="24"/>
          <w:szCs w:val="24"/>
        </w:rPr>
        <w:tab/>
      </w:r>
      <w:r w:rsidRPr="001D5BBB">
        <w:rPr>
          <w:rFonts w:ascii="Arial" w:hAnsi="Arial" w:cs="Arial"/>
          <w:sz w:val="24"/>
          <w:szCs w:val="24"/>
        </w:rPr>
        <w:tab/>
      </w:r>
      <w:r w:rsidRPr="001D5BBB">
        <w:rPr>
          <w:rFonts w:ascii="Arial" w:hAnsi="Arial" w:cs="Arial"/>
          <w:sz w:val="24"/>
          <w:szCs w:val="24"/>
        </w:rPr>
        <w:tab/>
        <w:t>74823702199</w:t>
      </w:r>
    </w:p>
    <w:p w14:paraId="79321954" w14:textId="77777777" w:rsidR="00D74385" w:rsidRPr="001D5BBB" w:rsidRDefault="00D74385" w:rsidP="00D74385">
      <w:pPr>
        <w:pStyle w:val="Bezproreda"/>
        <w:jc w:val="both"/>
        <w:rPr>
          <w:rFonts w:ascii="Arial" w:hAnsi="Arial" w:cs="Arial"/>
          <w:sz w:val="24"/>
          <w:szCs w:val="24"/>
        </w:rPr>
      </w:pPr>
      <w:r w:rsidRPr="001D5BBB">
        <w:rPr>
          <w:rFonts w:ascii="Arial" w:hAnsi="Arial" w:cs="Arial"/>
          <w:sz w:val="24"/>
          <w:szCs w:val="24"/>
        </w:rPr>
        <w:t>Pošta i mjesto:</w:t>
      </w:r>
      <w:r w:rsidRPr="001D5BBB">
        <w:rPr>
          <w:rFonts w:ascii="Arial" w:hAnsi="Arial" w:cs="Arial"/>
          <w:sz w:val="24"/>
          <w:szCs w:val="24"/>
        </w:rPr>
        <w:tab/>
        <w:t>51000 Rijeka</w:t>
      </w:r>
    </w:p>
    <w:p w14:paraId="12029D09" w14:textId="77777777" w:rsidR="00D74385" w:rsidRPr="001D5BBB" w:rsidRDefault="00D74385" w:rsidP="00D74385">
      <w:pPr>
        <w:pStyle w:val="Bezproreda"/>
        <w:jc w:val="both"/>
        <w:rPr>
          <w:rFonts w:ascii="Arial" w:hAnsi="Arial" w:cs="Arial"/>
          <w:sz w:val="24"/>
          <w:szCs w:val="24"/>
        </w:rPr>
      </w:pPr>
      <w:r w:rsidRPr="001D5BBB">
        <w:rPr>
          <w:rFonts w:ascii="Arial" w:hAnsi="Arial" w:cs="Arial"/>
          <w:sz w:val="24"/>
          <w:szCs w:val="24"/>
        </w:rPr>
        <w:t>Adresa sjedišta:</w:t>
      </w:r>
      <w:r w:rsidRPr="001D5BBB">
        <w:rPr>
          <w:rFonts w:ascii="Arial" w:hAnsi="Arial" w:cs="Arial"/>
          <w:sz w:val="24"/>
          <w:szCs w:val="24"/>
        </w:rPr>
        <w:tab/>
      </w:r>
      <w:proofErr w:type="spellStart"/>
      <w:r w:rsidRPr="001D5BBB">
        <w:rPr>
          <w:rFonts w:ascii="Arial" w:hAnsi="Arial" w:cs="Arial"/>
          <w:sz w:val="24"/>
          <w:szCs w:val="24"/>
        </w:rPr>
        <w:t>Škurinjska</w:t>
      </w:r>
      <w:proofErr w:type="spellEnd"/>
      <w:r w:rsidRPr="001D5BBB">
        <w:rPr>
          <w:rFonts w:ascii="Arial" w:hAnsi="Arial" w:cs="Arial"/>
          <w:sz w:val="24"/>
          <w:szCs w:val="24"/>
        </w:rPr>
        <w:t xml:space="preserve"> cesta 7a</w:t>
      </w:r>
    </w:p>
    <w:p w14:paraId="094F1CF1" w14:textId="77777777" w:rsidR="00D74385" w:rsidRPr="001D5BBB" w:rsidRDefault="00D74385" w:rsidP="00D74385">
      <w:pPr>
        <w:pStyle w:val="Bezproreda"/>
        <w:jc w:val="both"/>
        <w:rPr>
          <w:rFonts w:ascii="Arial" w:hAnsi="Arial" w:cs="Arial"/>
          <w:sz w:val="24"/>
          <w:szCs w:val="24"/>
        </w:rPr>
      </w:pPr>
      <w:r w:rsidRPr="001D5BBB">
        <w:rPr>
          <w:rFonts w:ascii="Arial" w:hAnsi="Arial" w:cs="Arial"/>
          <w:sz w:val="24"/>
          <w:szCs w:val="24"/>
        </w:rPr>
        <w:t>Razina:</w:t>
      </w:r>
      <w:r w:rsidRPr="001D5BBB">
        <w:rPr>
          <w:rFonts w:ascii="Arial" w:hAnsi="Arial" w:cs="Arial"/>
          <w:sz w:val="24"/>
          <w:szCs w:val="24"/>
        </w:rPr>
        <w:tab/>
      </w:r>
      <w:r w:rsidRPr="001D5BBB">
        <w:rPr>
          <w:rFonts w:ascii="Arial" w:hAnsi="Arial" w:cs="Arial"/>
          <w:sz w:val="24"/>
          <w:szCs w:val="24"/>
        </w:rPr>
        <w:tab/>
        <w:t>31</w:t>
      </w:r>
    </w:p>
    <w:p w14:paraId="3B1605A5" w14:textId="77777777" w:rsidR="00D74385" w:rsidRPr="001D5BBB" w:rsidRDefault="00D74385" w:rsidP="00D74385">
      <w:pPr>
        <w:pStyle w:val="Bezproreda"/>
        <w:jc w:val="both"/>
        <w:rPr>
          <w:rFonts w:ascii="Arial" w:hAnsi="Arial" w:cs="Arial"/>
          <w:sz w:val="24"/>
          <w:szCs w:val="24"/>
        </w:rPr>
      </w:pPr>
      <w:r w:rsidRPr="001D5BBB">
        <w:rPr>
          <w:rFonts w:ascii="Arial" w:hAnsi="Arial" w:cs="Arial"/>
          <w:sz w:val="24"/>
          <w:szCs w:val="24"/>
        </w:rPr>
        <w:t>Razdjel:</w:t>
      </w:r>
      <w:r w:rsidRPr="001D5BBB">
        <w:rPr>
          <w:rFonts w:ascii="Arial" w:hAnsi="Arial" w:cs="Arial"/>
          <w:sz w:val="24"/>
          <w:szCs w:val="24"/>
        </w:rPr>
        <w:tab/>
      </w:r>
      <w:r w:rsidRPr="001D5BBB">
        <w:rPr>
          <w:rFonts w:ascii="Arial" w:hAnsi="Arial" w:cs="Arial"/>
          <w:sz w:val="24"/>
          <w:szCs w:val="24"/>
        </w:rPr>
        <w:tab/>
        <w:t>000</w:t>
      </w:r>
    </w:p>
    <w:p w14:paraId="56E35857" w14:textId="77777777" w:rsidR="00D74385" w:rsidRPr="00EE310F" w:rsidRDefault="00D74385" w:rsidP="00D74385">
      <w:pPr>
        <w:pStyle w:val="Bezproreda"/>
        <w:jc w:val="both"/>
        <w:rPr>
          <w:rFonts w:ascii="Arial" w:hAnsi="Arial" w:cs="Arial"/>
          <w:sz w:val="24"/>
          <w:szCs w:val="24"/>
        </w:rPr>
      </w:pPr>
      <w:r w:rsidRPr="00EE310F">
        <w:rPr>
          <w:rFonts w:ascii="Arial" w:hAnsi="Arial" w:cs="Arial"/>
          <w:sz w:val="24"/>
          <w:szCs w:val="24"/>
        </w:rPr>
        <w:t>Šifra djelatnosti:</w:t>
      </w:r>
      <w:r w:rsidRPr="00EE310F">
        <w:rPr>
          <w:rFonts w:ascii="Arial" w:hAnsi="Arial" w:cs="Arial"/>
          <w:sz w:val="24"/>
          <w:szCs w:val="24"/>
        </w:rPr>
        <w:tab/>
        <w:t>8520</w:t>
      </w:r>
    </w:p>
    <w:p w14:paraId="6AC0F3CB" w14:textId="77777777" w:rsidR="00D74385" w:rsidRPr="00EE310F" w:rsidRDefault="00D74385" w:rsidP="00D74385">
      <w:pPr>
        <w:pStyle w:val="Bezproreda"/>
        <w:jc w:val="both"/>
        <w:rPr>
          <w:rFonts w:ascii="Arial" w:hAnsi="Arial" w:cs="Arial"/>
          <w:sz w:val="24"/>
          <w:szCs w:val="24"/>
        </w:rPr>
      </w:pPr>
      <w:r>
        <w:rPr>
          <w:rFonts w:ascii="Arial" w:hAnsi="Arial" w:cs="Arial"/>
          <w:sz w:val="24"/>
          <w:szCs w:val="24"/>
        </w:rPr>
        <w:t>Šifra županije:</w:t>
      </w:r>
      <w:r w:rsidRPr="00EE310F">
        <w:rPr>
          <w:rFonts w:ascii="Arial" w:hAnsi="Arial" w:cs="Arial"/>
          <w:sz w:val="24"/>
          <w:szCs w:val="24"/>
        </w:rPr>
        <w:tab/>
        <w:t>8</w:t>
      </w:r>
    </w:p>
    <w:p w14:paraId="0755AC0F" w14:textId="77777777" w:rsidR="00D74385" w:rsidRDefault="00D74385" w:rsidP="00D74385">
      <w:pPr>
        <w:pStyle w:val="Bezproreda"/>
        <w:jc w:val="both"/>
        <w:rPr>
          <w:rFonts w:ascii="Arial" w:hAnsi="Arial" w:cs="Arial"/>
          <w:sz w:val="24"/>
          <w:szCs w:val="24"/>
        </w:rPr>
      </w:pPr>
      <w:r w:rsidRPr="00EE310F">
        <w:rPr>
          <w:rFonts w:ascii="Arial" w:hAnsi="Arial" w:cs="Arial"/>
          <w:sz w:val="24"/>
          <w:szCs w:val="24"/>
        </w:rPr>
        <w:t>Šifra općine</w:t>
      </w:r>
      <w:r>
        <w:rPr>
          <w:rFonts w:ascii="Arial" w:hAnsi="Arial" w:cs="Arial"/>
          <w:sz w:val="24"/>
          <w:szCs w:val="24"/>
        </w:rPr>
        <w:t>/grada:</w:t>
      </w:r>
      <w:r w:rsidRPr="00EE310F">
        <w:rPr>
          <w:rFonts w:ascii="Arial" w:hAnsi="Arial" w:cs="Arial"/>
          <w:sz w:val="24"/>
          <w:szCs w:val="24"/>
        </w:rPr>
        <w:tab/>
        <w:t>373</w:t>
      </w:r>
    </w:p>
    <w:p w14:paraId="7CB671D8" w14:textId="77777777" w:rsidR="00D74385" w:rsidRPr="00EE310F" w:rsidRDefault="00D74385" w:rsidP="00D74385">
      <w:pPr>
        <w:pStyle w:val="Bezproreda"/>
        <w:jc w:val="both"/>
        <w:rPr>
          <w:rFonts w:ascii="Arial" w:hAnsi="Arial" w:cs="Arial"/>
          <w:sz w:val="24"/>
          <w:szCs w:val="24"/>
        </w:rPr>
      </w:pPr>
      <w:r>
        <w:rPr>
          <w:rFonts w:ascii="Arial" w:hAnsi="Arial" w:cs="Arial"/>
          <w:sz w:val="24"/>
          <w:szCs w:val="24"/>
        </w:rPr>
        <w:t>Oznaka razdoblja:</w:t>
      </w:r>
      <w:r>
        <w:rPr>
          <w:rFonts w:ascii="Arial" w:hAnsi="Arial" w:cs="Arial"/>
          <w:sz w:val="24"/>
          <w:szCs w:val="24"/>
        </w:rPr>
        <w:tab/>
        <w:t>2023-12</w:t>
      </w:r>
    </w:p>
    <w:p w14:paraId="7E3A66B9" w14:textId="77777777" w:rsidR="00D74385" w:rsidRPr="00EE310F" w:rsidRDefault="00D74385" w:rsidP="00D74385">
      <w:pPr>
        <w:pStyle w:val="Bezproreda"/>
        <w:jc w:val="both"/>
        <w:rPr>
          <w:rFonts w:ascii="Arial" w:hAnsi="Arial" w:cs="Arial"/>
          <w:sz w:val="24"/>
          <w:szCs w:val="24"/>
        </w:rPr>
      </w:pPr>
    </w:p>
    <w:p w14:paraId="2183BFC5" w14:textId="77777777" w:rsidR="00D74385" w:rsidRDefault="00D74385" w:rsidP="00D74385">
      <w:pPr>
        <w:pStyle w:val="Bezproreda"/>
        <w:jc w:val="both"/>
        <w:rPr>
          <w:rFonts w:ascii="Arial" w:hAnsi="Arial" w:cs="Arial"/>
          <w:sz w:val="24"/>
          <w:szCs w:val="24"/>
        </w:rPr>
      </w:pPr>
    </w:p>
    <w:p w14:paraId="5660A615" w14:textId="77777777" w:rsidR="00D74385" w:rsidRDefault="00D74385" w:rsidP="00D74385">
      <w:pPr>
        <w:pStyle w:val="Bezproreda"/>
        <w:jc w:val="both"/>
        <w:rPr>
          <w:rFonts w:ascii="Arial" w:hAnsi="Arial" w:cs="Arial"/>
          <w:sz w:val="24"/>
          <w:szCs w:val="24"/>
        </w:rPr>
      </w:pPr>
    </w:p>
    <w:p w14:paraId="54D05256" w14:textId="77777777" w:rsidR="00D74385" w:rsidRPr="00EE310F" w:rsidRDefault="00D74385" w:rsidP="00D74385">
      <w:pPr>
        <w:pStyle w:val="Bezproreda"/>
        <w:jc w:val="both"/>
        <w:rPr>
          <w:rFonts w:ascii="Arial" w:hAnsi="Arial" w:cs="Arial"/>
          <w:sz w:val="24"/>
          <w:szCs w:val="24"/>
        </w:rPr>
      </w:pPr>
    </w:p>
    <w:p w14:paraId="56F39DDC" w14:textId="77777777" w:rsidR="00D74385" w:rsidRPr="00144354" w:rsidRDefault="00D74385" w:rsidP="00D74385">
      <w:pPr>
        <w:pStyle w:val="Bezproreda"/>
        <w:jc w:val="center"/>
        <w:rPr>
          <w:rFonts w:ascii="Arial" w:hAnsi="Arial" w:cs="Arial"/>
          <w:b/>
          <w:sz w:val="24"/>
          <w:szCs w:val="24"/>
        </w:rPr>
      </w:pPr>
      <w:r w:rsidRPr="00144354">
        <w:rPr>
          <w:rFonts w:ascii="Arial" w:hAnsi="Arial" w:cs="Arial"/>
          <w:b/>
          <w:sz w:val="24"/>
          <w:szCs w:val="24"/>
        </w:rPr>
        <w:t xml:space="preserve">BILJEŠKE UZ FINANCIJSKO IZVJEŠĆE </w:t>
      </w:r>
    </w:p>
    <w:p w14:paraId="5AFBDAFC" w14:textId="77777777" w:rsidR="00D74385" w:rsidRPr="00144354" w:rsidRDefault="00D74385" w:rsidP="00D74385">
      <w:pPr>
        <w:pStyle w:val="Bezproreda"/>
        <w:jc w:val="center"/>
        <w:rPr>
          <w:rFonts w:ascii="Arial" w:hAnsi="Arial" w:cs="Arial"/>
          <w:b/>
          <w:sz w:val="24"/>
          <w:szCs w:val="24"/>
        </w:rPr>
      </w:pPr>
      <w:r>
        <w:rPr>
          <w:rFonts w:ascii="Arial" w:hAnsi="Arial" w:cs="Arial"/>
          <w:b/>
          <w:sz w:val="24"/>
          <w:szCs w:val="24"/>
        </w:rPr>
        <w:t>za razdoblje 1.</w:t>
      </w:r>
      <w:r w:rsidRPr="00144354">
        <w:rPr>
          <w:rFonts w:ascii="Arial" w:hAnsi="Arial" w:cs="Arial"/>
          <w:b/>
          <w:sz w:val="24"/>
          <w:szCs w:val="24"/>
        </w:rPr>
        <w:t>1. – 31.12.20</w:t>
      </w:r>
      <w:r>
        <w:rPr>
          <w:rFonts w:ascii="Arial" w:hAnsi="Arial" w:cs="Arial"/>
          <w:b/>
          <w:sz w:val="24"/>
          <w:szCs w:val="24"/>
        </w:rPr>
        <w:t>23</w:t>
      </w:r>
      <w:r w:rsidRPr="00144354">
        <w:rPr>
          <w:rFonts w:ascii="Arial" w:hAnsi="Arial" w:cs="Arial"/>
          <w:b/>
          <w:sz w:val="24"/>
          <w:szCs w:val="24"/>
        </w:rPr>
        <w:t xml:space="preserve">. </w:t>
      </w:r>
      <w:r>
        <w:rPr>
          <w:rFonts w:ascii="Arial" w:hAnsi="Arial" w:cs="Arial"/>
          <w:b/>
          <w:sz w:val="24"/>
          <w:szCs w:val="24"/>
        </w:rPr>
        <w:t>g</w:t>
      </w:r>
      <w:r w:rsidRPr="00144354">
        <w:rPr>
          <w:rFonts w:ascii="Arial" w:hAnsi="Arial" w:cs="Arial"/>
          <w:b/>
          <w:sz w:val="24"/>
          <w:szCs w:val="24"/>
        </w:rPr>
        <w:t>odine</w:t>
      </w:r>
    </w:p>
    <w:p w14:paraId="0B0CDC21" w14:textId="77777777" w:rsidR="00D74385" w:rsidRDefault="00D74385" w:rsidP="00D74385">
      <w:pPr>
        <w:pStyle w:val="Bezproreda"/>
        <w:jc w:val="center"/>
        <w:rPr>
          <w:rFonts w:ascii="Arial" w:hAnsi="Arial" w:cs="Arial"/>
          <w:b/>
          <w:sz w:val="24"/>
          <w:szCs w:val="24"/>
        </w:rPr>
      </w:pPr>
    </w:p>
    <w:p w14:paraId="076584A8" w14:textId="77777777" w:rsidR="00D74385" w:rsidRPr="00144354" w:rsidRDefault="00D74385" w:rsidP="00D74385">
      <w:pPr>
        <w:pStyle w:val="Bezproreda"/>
        <w:jc w:val="center"/>
        <w:rPr>
          <w:rFonts w:ascii="Arial" w:hAnsi="Arial" w:cs="Arial"/>
          <w:b/>
          <w:sz w:val="24"/>
          <w:szCs w:val="24"/>
        </w:rPr>
      </w:pPr>
    </w:p>
    <w:p w14:paraId="5C9ECA04" w14:textId="77777777" w:rsidR="00D74385" w:rsidRDefault="00D74385" w:rsidP="00D74385">
      <w:pPr>
        <w:pStyle w:val="Bezproreda"/>
        <w:jc w:val="center"/>
        <w:rPr>
          <w:rFonts w:ascii="Arial" w:hAnsi="Arial" w:cs="Arial"/>
          <w:b/>
          <w:sz w:val="24"/>
          <w:szCs w:val="24"/>
          <w:u w:val="single"/>
        </w:rPr>
      </w:pPr>
      <w:r w:rsidRPr="00E9237A">
        <w:rPr>
          <w:rFonts w:ascii="Arial" w:hAnsi="Arial" w:cs="Arial"/>
          <w:b/>
          <w:sz w:val="24"/>
          <w:szCs w:val="24"/>
          <w:u w:val="single"/>
        </w:rPr>
        <w:t>BILJEŠKE UZ OBRAZAC PR-RAS</w:t>
      </w:r>
    </w:p>
    <w:p w14:paraId="52B8E301" w14:textId="77777777" w:rsidR="00D74385" w:rsidRDefault="00D74385" w:rsidP="00D74385">
      <w:pPr>
        <w:pStyle w:val="Bezproreda"/>
        <w:jc w:val="center"/>
        <w:rPr>
          <w:rFonts w:ascii="Arial" w:hAnsi="Arial" w:cs="Arial"/>
          <w:b/>
          <w:sz w:val="24"/>
          <w:szCs w:val="24"/>
          <w:u w:val="single"/>
        </w:rPr>
      </w:pPr>
    </w:p>
    <w:p w14:paraId="19E97841" w14:textId="77777777" w:rsidR="00D74385" w:rsidRDefault="00D74385" w:rsidP="00D74385">
      <w:pPr>
        <w:pStyle w:val="Bezproreda"/>
        <w:jc w:val="center"/>
        <w:rPr>
          <w:rFonts w:ascii="Arial" w:hAnsi="Arial" w:cs="Arial"/>
          <w:b/>
          <w:sz w:val="24"/>
          <w:szCs w:val="24"/>
          <w:u w:val="single"/>
        </w:rPr>
      </w:pPr>
    </w:p>
    <w:p w14:paraId="2CB715C1" w14:textId="77777777" w:rsidR="00D74385" w:rsidRDefault="00D74385" w:rsidP="00D74385">
      <w:pPr>
        <w:pStyle w:val="Bezproreda"/>
        <w:jc w:val="center"/>
        <w:rPr>
          <w:rFonts w:ascii="Arial" w:hAnsi="Arial" w:cs="Arial"/>
          <w:b/>
          <w:sz w:val="24"/>
          <w:szCs w:val="24"/>
          <w:u w:val="single"/>
        </w:rPr>
      </w:pPr>
    </w:p>
    <w:p w14:paraId="06CA532D" w14:textId="77777777" w:rsidR="00D74385" w:rsidRPr="00014810" w:rsidRDefault="00D74385" w:rsidP="00D74385">
      <w:pPr>
        <w:pStyle w:val="Bezproreda"/>
        <w:jc w:val="both"/>
        <w:rPr>
          <w:rFonts w:ascii="Arial" w:hAnsi="Arial" w:cs="Arial"/>
          <w:sz w:val="24"/>
          <w:szCs w:val="24"/>
        </w:rPr>
      </w:pPr>
      <w:r>
        <w:rPr>
          <w:rFonts w:ascii="Arial" w:hAnsi="Arial" w:cs="Arial"/>
          <w:b/>
          <w:sz w:val="24"/>
          <w:szCs w:val="24"/>
        </w:rPr>
        <w:t>Šifra 636</w:t>
      </w:r>
      <w:r w:rsidRPr="00175AD5">
        <w:rPr>
          <w:rFonts w:ascii="Arial" w:hAnsi="Arial" w:cs="Arial"/>
          <w:b/>
          <w:sz w:val="24"/>
          <w:szCs w:val="24"/>
        </w:rPr>
        <w:t xml:space="preserve"> – Pomoći proračunskim korisnicima iz pr</w:t>
      </w:r>
      <w:r>
        <w:rPr>
          <w:rFonts w:ascii="Arial" w:hAnsi="Arial" w:cs="Arial"/>
          <w:b/>
          <w:sz w:val="24"/>
          <w:szCs w:val="24"/>
        </w:rPr>
        <w:t xml:space="preserve">oračuna koji im nije nadležan </w:t>
      </w:r>
      <w:r>
        <w:rPr>
          <w:rFonts w:ascii="Arial" w:hAnsi="Arial" w:cs="Arial"/>
          <w:sz w:val="24"/>
          <w:szCs w:val="24"/>
        </w:rPr>
        <w:t>–</w:t>
      </w:r>
      <w:r w:rsidRPr="00175AD5">
        <w:rPr>
          <w:rFonts w:ascii="Arial" w:hAnsi="Arial" w:cs="Arial"/>
          <w:sz w:val="24"/>
          <w:szCs w:val="24"/>
        </w:rPr>
        <w:t xml:space="preserve"> </w:t>
      </w:r>
      <w:r>
        <w:rPr>
          <w:rFonts w:ascii="Arial" w:hAnsi="Arial" w:cs="Arial"/>
          <w:sz w:val="24"/>
          <w:szCs w:val="24"/>
        </w:rPr>
        <w:t>ukupan iznos od 919.274,82 EUR odnosi se na prihode iz državnog proračuna za redovne troškove za zaposlene kao i troškove za isplate po sudskim presudama 830.376,10 EUR, refundacije za prijevoz 1.190,00 EUR, prihode</w:t>
      </w:r>
      <w:r w:rsidRPr="00844B59">
        <w:rPr>
          <w:rFonts w:ascii="Arial" w:hAnsi="Arial" w:cs="Arial"/>
          <w:sz w:val="24"/>
          <w:szCs w:val="24"/>
        </w:rPr>
        <w:t xml:space="preserve"> za marendu 69.456,83 EUR, </w:t>
      </w:r>
      <w:r>
        <w:rPr>
          <w:rFonts w:ascii="Arial" w:hAnsi="Arial" w:cs="Arial"/>
          <w:sz w:val="24"/>
          <w:szCs w:val="24"/>
        </w:rPr>
        <w:t>prihode</w:t>
      </w:r>
      <w:r w:rsidRPr="00844B59">
        <w:rPr>
          <w:rFonts w:ascii="Arial" w:hAnsi="Arial" w:cs="Arial"/>
          <w:sz w:val="24"/>
          <w:szCs w:val="24"/>
        </w:rPr>
        <w:t xml:space="preserve"> za stručne ispite 983,81 EUR</w:t>
      </w:r>
      <w:r>
        <w:rPr>
          <w:rFonts w:ascii="Arial" w:hAnsi="Arial" w:cs="Arial"/>
          <w:sz w:val="24"/>
          <w:szCs w:val="24"/>
        </w:rPr>
        <w:t>, prihode za 40. obljetnicu škole 1.061,78 EUR, prihode za ŽV 260,00 EUR, prihode za menstrualne higijenske potrepštine 661,56 EUR, prihode za mentorstvo 344,02 EUR, prihode za nabavku lektire za školsku knjižnicu 437,00 EUR, medni dan 200,00  te pomoći iz državnog proračuna za kupovinu udžbenika 14.303,72 EUR.</w:t>
      </w:r>
    </w:p>
    <w:p w14:paraId="1AE59275" w14:textId="77777777" w:rsidR="00D74385" w:rsidRDefault="00D74385" w:rsidP="00D74385">
      <w:pPr>
        <w:pStyle w:val="Bezproreda"/>
        <w:jc w:val="both"/>
        <w:rPr>
          <w:rFonts w:ascii="Arial" w:hAnsi="Arial" w:cs="Arial"/>
          <w:sz w:val="24"/>
          <w:szCs w:val="24"/>
        </w:rPr>
      </w:pPr>
    </w:p>
    <w:p w14:paraId="74305350" w14:textId="77777777" w:rsidR="00D74385" w:rsidRPr="00871849" w:rsidRDefault="00D74385" w:rsidP="00D74385">
      <w:pPr>
        <w:pStyle w:val="Bezproreda"/>
        <w:jc w:val="both"/>
        <w:rPr>
          <w:rFonts w:ascii="Arial" w:hAnsi="Arial" w:cs="Arial"/>
          <w:sz w:val="24"/>
          <w:szCs w:val="24"/>
        </w:rPr>
      </w:pPr>
      <w:r w:rsidRPr="00871849">
        <w:rPr>
          <w:rFonts w:ascii="Arial" w:hAnsi="Arial" w:cs="Arial"/>
          <w:b/>
          <w:sz w:val="24"/>
          <w:szCs w:val="24"/>
        </w:rPr>
        <w:t xml:space="preserve">Šifra 652 – Prihodi po posebnim propisima  </w:t>
      </w:r>
      <w:r w:rsidRPr="00871849">
        <w:rPr>
          <w:rFonts w:ascii="Arial" w:hAnsi="Arial" w:cs="Arial"/>
          <w:sz w:val="24"/>
          <w:szCs w:val="24"/>
        </w:rPr>
        <w:t xml:space="preserve">– ukupan iznos od 81.967,40 EUR odnosi se na sufinanciranje prehrane učenika (marende i </w:t>
      </w:r>
      <w:proofErr w:type="spellStart"/>
      <w:r w:rsidRPr="00871849">
        <w:rPr>
          <w:rFonts w:ascii="Arial" w:hAnsi="Arial" w:cs="Arial"/>
          <w:sz w:val="24"/>
          <w:szCs w:val="24"/>
        </w:rPr>
        <w:t>ručkova</w:t>
      </w:r>
      <w:proofErr w:type="spellEnd"/>
      <w:r w:rsidRPr="00871849">
        <w:rPr>
          <w:rFonts w:ascii="Arial" w:hAnsi="Arial" w:cs="Arial"/>
          <w:sz w:val="24"/>
          <w:szCs w:val="24"/>
        </w:rPr>
        <w:t xml:space="preserve"> u PB) 45.068,28 EUR i sufinanciranje troškova rada učitelja u PB u iznosu od 36.779,69 EUR te prihoda za TŽV u iznos</w:t>
      </w:r>
      <w:r>
        <w:rPr>
          <w:rFonts w:ascii="Arial" w:hAnsi="Arial" w:cs="Arial"/>
          <w:sz w:val="24"/>
          <w:szCs w:val="24"/>
        </w:rPr>
        <w:t xml:space="preserve">u </w:t>
      </w:r>
      <w:r w:rsidRPr="00871849">
        <w:rPr>
          <w:rFonts w:ascii="Arial" w:hAnsi="Arial" w:cs="Arial"/>
          <w:sz w:val="24"/>
          <w:szCs w:val="24"/>
        </w:rPr>
        <w:t>od 119,43 EUR.</w:t>
      </w:r>
    </w:p>
    <w:p w14:paraId="7CF928D5" w14:textId="77777777" w:rsidR="00D74385" w:rsidRDefault="00D74385" w:rsidP="00D74385">
      <w:pPr>
        <w:pStyle w:val="Bezproreda"/>
        <w:jc w:val="both"/>
        <w:rPr>
          <w:rFonts w:ascii="Arial" w:hAnsi="Arial" w:cs="Arial"/>
          <w:b/>
          <w:sz w:val="24"/>
          <w:szCs w:val="24"/>
        </w:rPr>
      </w:pPr>
    </w:p>
    <w:p w14:paraId="7DA06E7C" w14:textId="77777777" w:rsidR="00D74385" w:rsidRPr="004D3EF1" w:rsidRDefault="00D74385" w:rsidP="00D74385">
      <w:pPr>
        <w:pStyle w:val="Bezproreda"/>
        <w:jc w:val="both"/>
        <w:rPr>
          <w:rFonts w:ascii="Arial" w:hAnsi="Arial" w:cs="Arial"/>
          <w:sz w:val="24"/>
          <w:szCs w:val="24"/>
        </w:rPr>
      </w:pPr>
      <w:r>
        <w:rPr>
          <w:rFonts w:ascii="Arial" w:hAnsi="Arial" w:cs="Arial"/>
          <w:b/>
          <w:sz w:val="24"/>
          <w:szCs w:val="24"/>
        </w:rPr>
        <w:t xml:space="preserve">Šifra 661 – Prihodi od prodaje proizvoda i robe te pruženih usluga – </w:t>
      </w:r>
      <w:r w:rsidRPr="004D3EF1">
        <w:rPr>
          <w:rFonts w:ascii="Arial" w:hAnsi="Arial" w:cs="Arial"/>
          <w:sz w:val="24"/>
          <w:szCs w:val="24"/>
        </w:rPr>
        <w:t>ukupan iznos od 1.268,75 EUR se odnosi na prihode od najma prostora školske dvorane Riječkom sportskom savezu tijekom 2023. godine.</w:t>
      </w:r>
    </w:p>
    <w:p w14:paraId="0EBB75AC" w14:textId="77777777" w:rsidR="00D74385" w:rsidRDefault="00D74385" w:rsidP="00D74385">
      <w:pPr>
        <w:pStyle w:val="Bezproreda"/>
        <w:jc w:val="both"/>
        <w:rPr>
          <w:rFonts w:ascii="Arial" w:hAnsi="Arial" w:cs="Arial"/>
          <w:b/>
          <w:sz w:val="24"/>
          <w:szCs w:val="24"/>
        </w:rPr>
      </w:pPr>
    </w:p>
    <w:p w14:paraId="489E0D3E" w14:textId="77777777" w:rsidR="00D74385" w:rsidRPr="00831A5D" w:rsidRDefault="00D74385" w:rsidP="00D74385">
      <w:pPr>
        <w:pStyle w:val="Bezproreda"/>
        <w:jc w:val="both"/>
        <w:rPr>
          <w:rFonts w:ascii="Arial" w:hAnsi="Arial" w:cs="Arial"/>
          <w:sz w:val="24"/>
          <w:szCs w:val="24"/>
        </w:rPr>
      </w:pPr>
      <w:r>
        <w:rPr>
          <w:rFonts w:ascii="Arial" w:hAnsi="Arial" w:cs="Arial"/>
          <w:b/>
          <w:sz w:val="24"/>
          <w:szCs w:val="24"/>
        </w:rPr>
        <w:t>Šifra 663 – Donacije od pravnih i fizičkih osoba izvan općeg proračuna i povrat donacija po protestiranim jamstvima</w:t>
      </w:r>
      <w:r w:rsidRPr="00EE310F">
        <w:rPr>
          <w:rFonts w:ascii="Arial" w:hAnsi="Arial" w:cs="Arial"/>
          <w:sz w:val="24"/>
          <w:szCs w:val="24"/>
        </w:rPr>
        <w:t xml:space="preserve"> - </w:t>
      </w:r>
      <w:r w:rsidRPr="00831A5D">
        <w:rPr>
          <w:rFonts w:ascii="Arial" w:hAnsi="Arial" w:cs="Arial"/>
          <w:sz w:val="24"/>
          <w:szCs w:val="24"/>
        </w:rPr>
        <w:t xml:space="preserve">ukupan iznos </w:t>
      </w:r>
      <w:r>
        <w:rPr>
          <w:rFonts w:ascii="Arial" w:hAnsi="Arial" w:cs="Arial"/>
          <w:sz w:val="24"/>
          <w:szCs w:val="24"/>
        </w:rPr>
        <w:t xml:space="preserve">od 570,22 EUR </w:t>
      </w:r>
      <w:r w:rsidRPr="00831A5D">
        <w:rPr>
          <w:rFonts w:ascii="Arial" w:hAnsi="Arial" w:cs="Arial"/>
          <w:sz w:val="24"/>
          <w:szCs w:val="24"/>
        </w:rPr>
        <w:t>odnosi se na tekuću donacija trgovačkog društva</w:t>
      </w:r>
      <w:r>
        <w:rPr>
          <w:rFonts w:ascii="Arial" w:hAnsi="Arial" w:cs="Arial"/>
          <w:sz w:val="24"/>
          <w:szCs w:val="24"/>
        </w:rPr>
        <w:t xml:space="preserve"> 470,00 EUR </w:t>
      </w:r>
      <w:r w:rsidRPr="00831A5D">
        <w:rPr>
          <w:rFonts w:ascii="Arial" w:hAnsi="Arial" w:cs="Arial"/>
          <w:sz w:val="24"/>
          <w:szCs w:val="24"/>
        </w:rPr>
        <w:t xml:space="preserve">te </w:t>
      </w:r>
      <w:r>
        <w:rPr>
          <w:rFonts w:ascii="Arial" w:hAnsi="Arial" w:cs="Arial"/>
          <w:sz w:val="24"/>
          <w:szCs w:val="24"/>
        </w:rPr>
        <w:t>100,22 EUR</w:t>
      </w:r>
      <w:r w:rsidRPr="00831A5D">
        <w:rPr>
          <w:rFonts w:ascii="Arial" w:hAnsi="Arial" w:cs="Arial"/>
          <w:sz w:val="24"/>
          <w:szCs w:val="24"/>
        </w:rPr>
        <w:t xml:space="preserve"> kapitaln</w:t>
      </w:r>
      <w:r>
        <w:rPr>
          <w:rFonts w:ascii="Arial" w:hAnsi="Arial" w:cs="Arial"/>
          <w:sz w:val="24"/>
          <w:szCs w:val="24"/>
        </w:rPr>
        <w:t>e</w:t>
      </w:r>
      <w:r w:rsidRPr="00831A5D">
        <w:rPr>
          <w:rFonts w:ascii="Arial" w:hAnsi="Arial" w:cs="Arial"/>
          <w:sz w:val="24"/>
          <w:szCs w:val="24"/>
        </w:rPr>
        <w:t xml:space="preserve"> donacij</w:t>
      </w:r>
      <w:r>
        <w:rPr>
          <w:rFonts w:ascii="Arial" w:hAnsi="Arial" w:cs="Arial"/>
          <w:sz w:val="24"/>
          <w:szCs w:val="24"/>
        </w:rPr>
        <w:t>e</w:t>
      </w:r>
      <w:r w:rsidRPr="00831A5D">
        <w:rPr>
          <w:rFonts w:ascii="Arial" w:hAnsi="Arial" w:cs="Arial"/>
          <w:sz w:val="24"/>
          <w:szCs w:val="24"/>
        </w:rPr>
        <w:t xml:space="preserve"> </w:t>
      </w:r>
      <w:r>
        <w:rPr>
          <w:rFonts w:ascii="Arial" w:hAnsi="Arial" w:cs="Arial"/>
          <w:sz w:val="24"/>
          <w:szCs w:val="24"/>
        </w:rPr>
        <w:t xml:space="preserve">(knjige) </w:t>
      </w:r>
      <w:r w:rsidRPr="00831A5D">
        <w:rPr>
          <w:rFonts w:ascii="Arial" w:hAnsi="Arial" w:cs="Arial"/>
          <w:sz w:val="24"/>
          <w:szCs w:val="24"/>
        </w:rPr>
        <w:t>trgovačkih društava.</w:t>
      </w:r>
    </w:p>
    <w:p w14:paraId="726EE17B" w14:textId="77777777" w:rsidR="00D74385" w:rsidRDefault="00D74385" w:rsidP="00D74385">
      <w:pPr>
        <w:pStyle w:val="Bezproreda"/>
        <w:jc w:val="both"/>
        <w:rPr>
          <w:rFonts w:ascii="Arial" w:hAnsi="Arial" w:cs="Arial"/>
          <w:sz w:val="24"/>
          <w:szCs w:val="24"/>
        </w:rPr>
      </w:pPr>
    </w:p>
    <w:p w14:paraId="22CD2359" w14:textId="77777777" w:rsidR="00D74385" w:rsidRDefault="00D74385" w:rsidP="00D74385">
      <w:pPr>
        <w:pStyle w:val="Bezproreda"/>
        <w:jc w:val="both"/>
        <w:rPr>
          <w:rFonts w:ascii="Arial" w:hAnsi="Arial" w:cs="Arial"/>
          <w:sz w:val="24"/>
          <w:szCs w:val="24"/>
        </w:rPr>
      </w:pPr>
      <w:r>
        <w:rPr>
          <w:rFonts w:ascii="Arial" w:hAnsi="Arial" w:cs="Arial"/>
          <w:b/>
          <w:sz w:val="24"/>
          <w:szCs w:val="24"/>
        </w:rPr>
        <w:t>Šifra 671</w:t>
      </w:r>
      <w:r w:rsidRPr="00AC2437">
        <w:rPr>
          <w:rFonts w:ascii="Arial" w:hAnsi="Arial" w:cs="Arial"/>
          <w:b/>
          <w:sz w:val="24"/>
          <w:szCs w:val="24"/>
        </w:rPr>
        <w:t xml:space="preserve"> – Prihodi iz nadležnog proračuna</w:t>
      </w:r>
      <w:r w:rsidRPr="00EE310F">
        <w:rPr>
          <w:rFonts w:ascii="Arial" w:hAnsi="Arial" w:cs="Arial"/>
          <w:sz w:val="24"/>
          <w:szCs w:val="24"/>
        </w:rPr>
        <w:t xml:space="preserve"> </w:t>
      </w:r>
      <w:r>
        <w:rPr>
          <w:rFonts w:ascii="Arial" w:hAnsi="Arial" w:cs="Arial"/>
          <w:sz w:val="24"/>
          <w:szCs w:val="24"/>
        </w:rPr>
        <w:t xml:space="preserve"> </w:t>
      </w:r>
      <w:r w:rsidRPr="00DF11A7">
        <w:rPr>
          <w:rFonts w:ascii="Arial" w:hAnsi="Arial" w:cs="Arial"/>
          <w:b/>
          <w:sz w:val="24"/>
          <w:szCs w:val="24"/>
        </w:rPr>
        <w:t>za financiranje redovne djelatnosti proračunskih korisnika</w:t>
      </w:r>
      <w:r>
        <w:rPr>
          <w:rFonts w:ascii="Arial" w:hAnsi="Arial" w:cs="Arial"/>
          <w:sz w:val="24"/>
          <w:szCs w:val="24"/>
        </w:rPr>
        <w:t xml:space="preserve"> </w:t>
      </w:r>
      <w:r w:rsidRPr="00EE310F">
        <w:rPr>
          <w:rFonts w:ascii="Arial" w:hAnsi="Arial" w:cs="Arial"/>
          <w:sz w:val="24"/>
          <w:szCs w:val="24"/>
        </w:rPr>
        <w:t xml:space="preserve">– </w:t>
      </w:r>
      <w:r w:rsidRPr="00907F04">
        <w:rPr>
          <w:rFonts w:ascii="Arial" w:hAnsi="Arial" w:cs="Arial"/>
          <w:sz w:val="24"/>
          <w:szCs w:val="24"/>
        </w:rPr>
        <w:t xml:space="preserve">ukupan iznos od 127.891,89 EUR odnosi se  na opće </w:t>
      </w:r>
      <w:r w:rsidRPr="00907F04">
        <w:rPr>
          <w:rFonts w:ascii="Arial" w:hAnsi="Arial" w:cs="Arial"/>
          <w:sz w:val="24"/>
          <w:szCs w:val="24"/>
        </w:rPr>
        <w:lastRenderedPageBreak/>
        <w:t>prihode koji iznose 58.851,40 EUR te na prihode za decentralizirane funkcije u iznosu od 69.040,49 EUR.</w:t>
      </w:r>
    </w:p>
    <w:p w14:paraId="32D1C3F5" w14:textId="77777777" w:rsidR="00D74385" w:rsidRPr="00907F04" w:rsidRDefault="00D74385" w:rsidP="00D74385">
      <w:pPr>
        <w:pStyle w:val="Bezproreda"/>
        <w:jc w:val="both"/>
        <w:rPr>
          <w:rFonts w:ascii="Arial" w:hAnsi="Arial" w:cs="Arial"/>
          <w:sz w:val="24"/>
          <w:szCs w:val="24"/>
        </w:rPr>
      </w:pPr>
    </w:p>
    <w:p w14:paraId="34575171" w14:textId="77777777" w:rsidR="00D74385" w:rsidRPr="00BB5D93" w:rsidRDefault="00D74385" w:rsidP="00D74385">
      <w:pPr>
        <w:spacing w:after="0" w:line="240" w:lineRule="auto"/>
        <w:jc w:val="both"/>
        <w:rPr>
          <w:rFonts w:ascii="Arial" w:hAnsi="Arial" w:cs="Arial"/>
          <w:sz w:val="24"/>
          <w:szCs w:val="24"/>
        </w:rPr>
      </w:pPr>
      <w:r w:rsidRPr="00BB5D93">
        <w:rPr>
          <w:rFonts w:ascii="Arial" w:hAnsi="Arial" w:cs="Arial"/>
          <w:b/>
          <w:sz w:val="24"/>
          <w:szCs w:val="24"/>
        </w:rPr>
        <w:t>Šifra 31 – Rashodi za zaposlene</w:t>
      </w:r>
      <w:r w:rsidRPr="00BB5D93">
        <w:rPr>
          <w:rFonts w:ascii="Arial" w:hAnsi="Arial" w:cs="Arial"/>
          <w:sz w:val="24"/>
          <w:szCs w:val="24"/>
        </w:rPr>
        <w:t xml:space="preserve"> – ukupan iznos od 886.676,92 EUR sadržava sve troškove plaća i materijalnih prava koje su trošak 2023. godine: iz gradskog proračuna 32.106,95 EUR, iz državnog proračuna 815.753,67 EUR kn i iz vlastitih sredstava 38.816,30 EUR.</w:t>
      </w:r>
    </w:p>
    <w:p w14:paraId="14DC21D0" w14:textId="77777777" w:rsidR="00D74385" w:rsidRDefault="00D74385" w:rsidP="00D74385">
      <w:pPr>
        <w:pStyle w:val="Bezproreda"/>
        <w:jc w:val="both"/>
        <w:rPr>
          <w:rFonts w:ascii="Arial" w:hAnsi="Arial" w:cs="Arial"/>
          <w:sz w:val="24"/>
          <w:szCs w:val="24"/>
        </w:rPr>
      </w:pPr>
    </w:p>
    <w:p w14:paraId="5C09E028" w14:textId="77777777" w:rsidR="00D74385" w:rsidRPr="001917FB" w:rsidRDefault="00D74385" w:rsidP="00D74385">
      <w:pPr>
        <w:spacing w:after="0" w:line="240" w:lineRule="auto"/>
        <w:jc w:val="both"/>
        <w:rPr>
          <w:rFonts w:ascii="Arial" w:hAnsi="Arial" w:cs="Arial"/>
          <w:sz w:val="24"/>
          <w:szCs w:val="24"/>
        </w:rPr>
      </w:pPr>
      <w:r>
        <w:rPr>
          <w:rFonts w:ascii="Arial" w:hAnsi="Arial" w:cs="Arial"/>
          <w:b/>
          <w:sz w:val="24"/>
          <w:szCs w:val="24"/>
        </w:rPr>
        <w:t>Šifra 32</w:t>
      </w:r>
      <w:r w:rsidRPr="00AC2437">
        <w:rPr>
          <w:rFonts w:ascii="Arial" w:hAnsi="Arial" w:cs="Arial"/>
          <w:b/>
          <w:sz w:val="24"/>
          <w:szCs w:val="24"/>
        </w:rPr>
        <w:t xml:space="preserve"> – </w:t>
      </w:r>
      <w:r>
        <w:rPr>
          <w:rFonts w:ascii="Arial" w:hAnsi="Arial" w:cs="Arial"/>
          <w:b/>
          <w:sz w:val="24"/>
          <w:szCs w:val="24"/>
        </w:rPr>
        <w:t>Materijalni rashodi</w:t>
      </w:r>
      <w:r>
        <w:rPr>
          <w:rFonts w:ascii="Arial" w:hAnsi="Arial" w:cs="Arial"/>
          <w:sz w:val="24"/>
          <w:szCs w:val="24"/>
        </w:rPr>
        <w:t xml:space="preserve"> </w:t>
      </w:r>
      <w:r w:rsidRPr="00EE310F">
        <w:rPr>
          <w:rFonts w:ascii="Arial" w:hAnsi="Arial" w:cs="Arial"/>
          <w:sz w:val="24"/>
          <w:szCs w:val="24"/>
        </w:rPr>
        <w:t xml:space="preserve">– </w:t>
      </w:r>
      <w:r w:rsidRPr="001917FB">
        <w:rPr>
          <w:rFonts w:ascii="Arial" w:hAnsi="Arial" w:cs="Arial"/>
          <w:sz w:val="24"/>
          <w:szCs w:val="24"/>
        </w:rPr>
        <w:t>ukupan iznos od 210.260,21 EUR odnosi se na troškove isplaćene zaposlenicima (prijevoz, refundacije i sl.), trošak naknade zbog nezapošljavanja osoba s invaliditetom, prijevoz djece s poteškoćama, kao i troškove plaćenih roba i usluga tijekom  2023. godine, iz gradskog proračuna u iznosu 69.920,38 EUR, iz državnog proračuna 93.654,97 EUR i iz vlastitih sredstava 46.684,86 EUR.</w:t>
      </w:r>
    </w:p>
    <w:p w14:paraId="01E95632" w14:textId="77777777" w:rsidR="00D74385" w:rsidRDefault="00D74385" w:rsidP="00D74385">
      <w:pPr>
        <w:spacing w:after="0" w:line="240" w:lineRule="auto"/>
        <w:jc w:val="both"/>
        <w:rPr>
          <w:rFonts w:ascii="Arial" w:hAnsi="Arial" w:cs="Arial"/>
          <w:b/>
          <w:sz w:val="24"/>
          <w:szCs w:val="24"/>
        </w:rPr>
      </w:pPr>
    </w:p>
    <w:p w14:paraId="6F9C72B6" w14:textId="77777777" w:rsidR="00D74385" w:rsidRPr="00C011D3" w:rsidRDefault="00D74385" w:rsidP="00D74385">
      <w:pPr>
        <w:spacing w:after="0" w:line="240" w:lineRule="auto"/>
        <w:jc w:val="both"/>
        <w:rPr>
          <w:rFonts w:ascii="Arial" w:hAnsi="Arial" w:cs="Arial"/>
          <w:sz w:val="24"/>
          <w:szCs w:val="24"/>
        </w:rPr>
      </w:pPr>
      <w:r>
        <w:rPr>
          <w:rFonts w:ascii="Arial" w:hAnsi="Arial" w:cs="Arial"/>
          <w:b/>
          <w:sz w:val="24"/>
          <w:szCs w:val="24"/>
        </w:rPr>
        <w:t>Šifra 34</w:t>
      </w:r>
      <w:r w:rsidRPr="00AC2437">
        <w:rPr>
          <w:rFonts w:ascii="Arial" w:hAnsi="Arial" w:cs="Arial"/>
          <w:b/>
          <w:sz w:val="24"/>
          <w:szCs w:val="24"/>
        </w:rPr>
        <w:t xml:space="preserve"> – </w:t>
      </w:r>
      <w:r>
        <w:rPr>
          <w:rFonts w:ascii="Arial" w:hAnsi="Arial" w:cs="Arial"/>
          <w:b/>
          <w:sz w:val="24"/>
          <w:szCs w:val="24"/>
        </w:rPr>
        <w:t>Financijski rashodi</w:t>
      </w:r>
      <w:r>
        <w:rPr>
          <w:rFonts w:ascii="Arial" w:hAnsi="Arial" w:cs="Arial"/>
          <w:sz w:val="24"/>
          <w:szCs w:val="24"/>
        </w:rPr>
        <w:t xml:space="preserve"> </w:t>
      </w:r>
      <w:r w:rsidRPr="00EE310F">
        <w:rPr>
          <w:rFonts w:ascii="Arial" w:hAnsi="Arial" w:cs="Arial"/>
          <w:sz w:val="24"/>
          <w:szCs w:val="24"/>
        </w:rPr>
        <w:t xml:space="preserve">– </w:t>
      </w:r>
      <w:r w:rsidRPr="00C011D3">
        <w:rPr>
          <w:rFonts w:ascii="Arial" w:hAnsi="Arial" w:cs="Arial"/>
          <w:sz w:val="24"/>
          <w:szCs w:val="24"/>
        </w:rPr>
        <w:t>ukupan iznos od 238,56 EUR predstavlja plaćene naknade bankarskih usluga i zateznih kamata po sudskim troškovima iz gradskog proračuna u iznosu od 181,73 EUR i iz državnog proračuna u iznosu od 56,83 EUR.</w:t>
      </w:r>
    </w:p>
    <w:p w14:paraId="5FE992F3" w14:textId="77777777" w:rsidR="00D74385" w:rsidRDefault="00D74385" w:rsidP="00D74385">
      <w:pPr>
        <w:spacing w:after="0" w:line="240" w:lineRule="auto"/>
        <w:jc w:val="both"/>
        <w:rPr>
          <w:rFonts w:ascii="Arial" w:hAnsi="Arial" w:cs="Arial"/>
          <w:sz w:val="24"/>
          <w:szCs w:val="24"/>
        </w:rPr>
      </w:pPr>
    </w:p>
    <w:p w14:paraId="1EB75529" w14:textId="77777777" w:rsidR="00D74385" w:rsidRDefault="00D74385" w:rsidP="00D74385">
      <w:pPr>
        <w:pStyle w:val="Bezproreda"/>
        <w:jc w:val="both"/>
        <w:rPr>
          <w:rFonts w:ascii="Arial" w:hAnsi="Arial" w:cs="Arial"/>
          <w:sz w:val="24"/>
          <w:szCs w:val="24"/>
        </w:rPr>
      </w:pPr>
      <w:r>
        <w:rPr>
          <w:rFonts w:ascii="Arial" w:hAnsi="Arial" w:cs="Arial"/>
          <w:b/>
          <w:sz w:val="24"/>
          <w:szCs w:val="24"/>
        </w:rPr>
        <w:t>Šifra 37</w:t>
      </w:r>
      <w:r w:rsidRPr="00AC2437">
        <w:rPr>
          <w:rFonts w:ascii="Arial" w:hAnsi="Arial" w:cs="Arial"/>
          <w:b/>
          <w:sz w:val="24"/>
          <w:szCs w:val="24"/>
        </w:rPr>
        <w:t xml:space="preserve"> – </w:t>
      </w:r>
      <w:r w:rsidRPr="00046D8F">
        <w:rPr>
          <w:rFonts w:ascii="Arial" w:hAnsi="Arial" w:cs="Arial"/>
          <w:b/>
          <w:sz w:val="24"/>
          <w:szCs w:val="24"/>
        </w:rPr>
        <w:t xml:space="preserve">Naknade građanima i kućanstvima </w:t>
      </w:r>
      <w:r>
        <w:rPr>
          <w:rFonts w:ascii="Arial" w:hAnsi="Arial" w:cs="Arial"/>
          <w:b/>
          <w:sz w:val="24"/>
          <w:szCs w:val="24"/>
        </w:rPr>
        <w:t>na temelju osiguranja i druge naknade</w:t>
      </w:r>
      <w:r>
        <w:rPr>
          <w:rFonts w:ascii="Arial" w:hAnsi="Arial" w:cs="Arial"/>
          <w:sz w:val="24"/>
          <w:szCs w:val="24"/>
        </w:rPr>
        <w:t xml:space="preserve"> </w:t>
      </w:r>
      <w:r w:rsidRPr="00EE310F">
        <w:rPr>
          <w:rFonts w:ascii="Arial" w:hAnsi="Arial" w:cs="Arial"/>
          <w:sz w:val="24"/>
          <w:szCs w:val="24"/>
        </w:rPr>
        <w:t xml:space="preserve">– </w:t>
      </w:r>
      <w:r w:rsidRPr="00E7276A">
        <w:rPr>
          <w:rFonts w:ascii="Arial" w:hAnsi="Arial" w:cs="Arial"/>
          <w:sz w:val="24"/>
          <w:szCs w:val="24"/>
        </w:rPr>
        <w:t>ukupan iznos od 18.993,73 EUR čine udžbenici koji imaju radni karakter te se ne mogu koristiti više godina financirani iz gradskog proračuna u iznosu od 14.036,28 EUR i  iz državnog proračuna u iznosu od 4.957,45 EUR.</w:t>
      </w:r>
    </w:p>
    <w:p w14:paraId="7A4ADA69" w14:textId="77777777" w:rsidR="00D74385" w:rsidRDefault="00D74385" w:rsidP="00D74385">
      <w:pPr>
        <w:pStyle w:val="Bezproreda"/>
        <w:jc w:val="both"/>
        <w:rPr>
          <w:rFonts w:ascii="Arial" w:hAnsi="Arial" w:cs="Arial"/>
          <w:sz w:val="24"/>
          <w:szCs w:val="24"/>
        </w:rPr>
      </w:pPr>
    </w:p>
    <w:p w14:paraId="24A9EA27" w14:textId="77777777" w:rsidR="00D74385" w:rsidRPr="005B7CED" w:rsidRDefault="00D74385" w:rsidP="00D74385">
      <w:pPr>
        <w:pStyle w:val="Bezproreda"/>
        <w:jc w:val="both"/>
        <w:rPr>
          <w:rFonts w:ascii="Arial" w:hAnsi="Arial" w:cs="Arial"/>
          <w:sz w:val="24"/>
          <w:szCs w:val="24"/>
        </w:rPr>
      </w:pPr>
      <w:r w:rsidRPr="005B7CED">
        <w:rPr>
          <w:rFonts w:ascii="Arial" w:hAnsi="Arial" w:cs="Arial"/>
          <w:b/>
          <w:sz w:val="24"/>
          <w:szCs w:val="24"/>
        </w:rPr>
        <w:t>Šifra 38 – Ostali rashodi</w:t>
      </w:r>
      <w:r>
        <w:rPr>
          <w:rFonts w:ascii="Arial" w:hAnsi="Arial" w:cs="Arial"/>
          <w:sz w:val="24"/>
          <w:szCs w:val="24"/>
        </w:rPr>
        <w:t xml:space="preserve"> – </w:t>
      </w:r>
      <w:r w:rsidRPr="005B7CED">
        <w:rPr>
          <w:rFonts w:ascii="Arial" w:hAnsi="Arial" w:cs="Arial"/>
          <w:sz w:val="24"/>
          <w:szCs w:val="24"/>
        </w:rPr>
        <w:t>iznos od 653,45 EUR odnosi se na nabavku menstrualnih higijenskih potrepština financirana iz državnog proračuna.</w:t>
      </w:r>
    </w:p>
    <w:p w14:paraId="2588A553" w14:textId="77777777" w:rsidR="00D74385" w:rsidRPr="00EE310F" w:rsidRDefault="00D74385" w:rsidP="00D74385">
      <w:pPr>
        <w:pStyle w:val="Bezproreda"/>
        <w:jc w:val="both"/>
        <w:rPr>
          <w:rFonts w:ascii="Arial" w:hAnsi="Arial" w:cs="Arial"/>
          <w:sz w:val="24"/>
          <w:szCs w:val="24"/>
        </w:rPr>
      </w:pPr>
    </w:p>
    <w:p w14:paraId="063B1BC0" w14:textId="77777777" w:rsidR="00D74385" w:rsidRPr="00A6045B" w:rsidRDefault="00D74385" w:rsidP="00D74385">
      <w:pPr>
        <w:pStyle w:val="Bezproreda"/>
        <w:jc w:val="both"/>
        <w:rPr>
          <w:rFonts w:ascii="Arial" w:hAnsi="Arial" w:cs="Arial"/>
          <w:sz w:val="24"/>
          <w:szCs w:val="24"/>
        </w:rPr>
      </w:pPr>
      <w:r>
        <w:rPr>
          <w:rFonts w:ascii="Arial" w:hAnsi="Arial" w:cs="Arial"/>
          <w:b/>
          <w:sz w:val="24"/>
          <w:szCs w:val="24"/>
        </w:rPr>
        <w:t>Šifra 96</w:t>
      </w:r>
      <w:r w:rsidRPr="00144354">
        <w:rPr>
          <w:rFonts w:ascii="Arial" w:hAnsi="Arial" w:cs="Arial"/>
          <w:b/>
          <w:sz w:val="24"/>
          <w:szCs w:val="24"/>
        </w:rPr>
        <w:t xml:space="preserve"> – Obračunati prihodi </w:t>
      </w:r>
      <w:r w:rsidRPr="00A6045B">
        <w:rPr>
          <w:rFonts w:ascii="Arial" w:hAnsi="Arial" w:cs="Arial"/>
          <w:b/>
          <w:sz w:val="24"/>
          <w:szCs w:val="24"/>
        </w:rPr>
        <w:t>poslovanja – nenaplaćeni</w:t>
      </w:r>
      <w:r w:rsidRPr="00A6045B">
        <w:rPr>
          <w:rFonts w:ascii="Arial" w:hAnsi="Arial" w:cs="Arial"/>
          <w:sz w:val="24"/>
          <w:szCs w:val="24"/>
        </w:rPr>
        <w:t xml:space="preserve"> – iznos od 15.826,25 EUR odnosi se na potraživanja za prihode za marendu i </w:t>
      </w:r>
      <w:proofErr w:type="spellStart"/>
      <w:r w:rsidRPr="00A6045B">
        <w:rPr>
          <w:rFonts w:ascii="Arial" w:hAnsi="Arial" w:cs="Arial"/>
          <w:sz w:val="24"/>
          <w:szCs w:val="24"/>
        </w:rPr>
        <w:t>ručkove</w:t>
      </w:r>
      <w:proofErr w:type="spellEnd"/>
      <w:r w:rsidRPr="00A6045B">
        <w:rPr>
          <w:rFonts w:ascii="Arial" w:hAnsi="Arial" w:cs="Arial"/>
          <w:sz w:val="24"/>
          <w:szCs w:val="24"/>
        </w:rPr>
        <w:t xml:space="preserve"> u PB od strane roditelja 13.482,10 EUR, Grada Rijeke 579,15 EUR,  Općine </w:t>
      </w:r>
      <w:proofErr w:type="spellStart"/>
      <w:r w:rsidRPr="00A6045B">
        <w:rPr>
          <w:rFonts w:ascii="Arial" w:hAnsi="Arial" w:cs="Arial"/>
          <w:sz w:val="24"/>
          <w:szCs w:val="24"/>
        </w:rPr>
        <w:t>Viškovo</w:t>
      </w:r>
      <w:proofErr w:type="spellEnd"/>
      <w:r w:rsidRPr="00A6045B">
        <w:rPr>
          <w:rFonts w:ascii="Arial" w:hAnsi="Arial" w:cs="Arial"/>
          <w:sz w:val="24"/>
          <w:szCs w:val="24"/>
        </w:rPr>
        <w:t xml:space="preserve"> 1.235,00 EUR i Riječkog sportskog saveza za najam dvorane 530,00 EUR.</w:t>
      </w:r>
    </w:p>
    <w:p w14:paraId="24A449E0" w14:textId="77777777" w:rsidR="00D74385" w:rsidRPr="00EE310F" w:rsidRDefault="00D74385" w:rsidP="00D74385">
      <w:pPr>
        <w:pStyle w:val="Bezproreda"/>
        <w:jc w:val="both"/>
        <w:rPr>
          <w:rFonts w:ascii="Arial" w:hAnsi="Arial" w:cs="Arial"/>
          <w:sz w:val="24"/>
          <w:szCs w:val="24"/>
        </w:rPr>
      </w:pPr>
    </w:p>
    <w:p w14:paraId="4DB2E7E5" w14:textId="77777777" w:rsidR="00D74385" w:rsidRPr="008600F2" w:rsidRDefault="00D74385" w:rsidP="00D74385">
      <w:pPr>
        <w:spacing w:after="0" w:line="240" w:lineRule="auto"/>
        <w:jc w:val="both"/>
        <w:rPr>
          <w:rFonts w:ascii="Arial" w:hAnsi="Arial" w:cs="Arial"/>
          <w:sz w:val="24"/>
          <w:szCs w:val="24"/>
        </w:rPr>
      </w:pPr>
      <w:r>
        <w:rPr>
          <w:rFonts w:ascii="Arial" w:hAnsi="Arial" w:cs="Arial"/>
          <w:b/>
          <w:sz w:val="24"/>
          <w:szCs w:val="24"/>
        </w:rPr>
        <w:t>Šifra 42</w:t>
      </w:r>
      <w:r w:rsidRPr="00C55258">
        <w:rPr>
          <w:rFonts w:ascii="Arial" w:hAnsi="Arial" w:cs="Arial"/>
          <w:b/>
          <w:sz w:val="24"/>
          <w:szCs w:val="24"/>
        </w:rPr>
        <w:t xml:space="preserve"> – </w:t>
      </w:r>
      <w:r w:rsidRPr="008600F2">
        <w:rPr>
          <w:rFonts w:ascii="Arial" w:hAnsi="Arial" w:cs="Arial"/>
          <w:b/>
          <w:sz w:val="24"/>
          <w:szCs w:val="24"/>
        </w:rPr>
        <w:t>Rashodi za nabavu proizvedene dugotrajne imovine</w:t>
      </w:r>
      <w:r w:rsidRPr="008600F2">
        <w:rPr>
          <w:rFonts w:ascii="Arial" w:hAnsi="Arial" w:cs="Arial"/>
          <w:sz w:val="24"/>
          <w:szCs w:val="24"/>
        </w:rPr>
        <w:t xml:space="preserve"> – iznos od  19.852,05 EUR odnosi se na 9.981,81 EUR iz gradskog proračuna, 9.770,02 EUR iz državnog proračuna i 100,22 EUR iz vlastitih sredstava (donacija).</w:t>
      </w:r>
    </w:p>
    <w:p w14:paraId="63772E01" w14:textId="77777777" w:rsidR="00D74385" w:rsidRDefault="00D74385" w:rsidP="00D74385">
      <w:pPr>
        <w:spacing w:after="0" w:line="240" w:lineRule="auto"/>
        <w:jc w:val="both"/>
        <w:rPr>
          <w:rFonts w:ascii="Arial" w:hAnsi="Arial" w:cs="Arial"/>
          <w:sz w:val="24"/>
          <w:szCs w:val="24"/>
        </w:rPr>
      </w:pPr>
      <w:r w:rsidRPr="00C55258">
        <w:rPr>
          <w:rFonts w:ascii="Arial" w:hAnsi="Arial" w:cs="Arial"/>
          <w:sz w:val="24"/>
          <w:szCs w:val="24"/>
        </w:rPr>
        <w:t xml:space="preserve"> </w:t>
      </w:r>
    </w:p>
    <w:p w14:paraId="6E2CD931" w14:textId="77777777" w:rsidR="00D74385" w:rsidRPr="008600F2" w:rsidRDefault="00D74385" w:rsidP="00D74385">
      <w:pPr>
        <w:pStyle w:val="Bezproreda"/>
        <w:jc w:val="both"/>
        <w:rPr>
          <w:rFonts w:ascii="Arial" w:hAnsi="Arial" w:cs="Arial"/>
          <w:sz w:val="24"/>
          <w:szCs w:val="24"/>
        </w:rPr>
      </w:pPr>
      <w:r>
        <w:rPr>
          <w:rFonts w:ascii="Arial" w:hAnsi="Arial" w:cs="Arial"/>
          <w:b/>
          <w:sz w:val="24"/>
          <w:szCs w:val="24"/>
        </w:rPr>
        <w:t>Šifra X678 do Y006</w:t>
      </w:r>
      <w:r w:rsidRPr="00337E55">
        <w:rPr>
          <w:rFonts w:ascii="Arial" w:hAnsi="Arial" w:cs="Arial"/>
          <w:b/>
          <w:sz w:val="24"/>
          <w:szCs w:val="24"/>
        </w:rPr>
        <w:t xml:space="preserve"> </w:t>
      </w:r>
      <w:r w:rsidRPr="00337E55">
        <w:rPr>
          <w:rFonts w:ascii="Arial" w:hAnsi="Arial" w:cs="Arial"/>
          <w:sz w:val="24"/>
          <w:szCs w:val="24"/>
        </w:rPr>
        <w:t xml:space="preserve">– Ukupni prihodi i primici iznose </w:t>
      </w:r>
      <w:r>
        <w:rPr>
          <w:rFonts w:ascii="Arial" w:hAnsi="Arial" w:cs="Arial"/>
          <w:sz w:val="24"/>
          <w:szCs w:val="24"/>
        </w:rPr>
        <w:t>1.130.973,08 EUR</w:t>
      </w:r>
      <w:r w:rsidRPr="00337E55">
        <w:rPr>
          <w:rFonts w:ascii="Arial" w:hAnsi="Arial" w:cs="Arial"/>
          <w:sz w:val="24"/>
          <w:szCs w:val="24"/>
        </w:rPr>
        <w:t xml:space="preserve">, ukupni rashodi i izdaci </w:t>
      </w:r>
      <w:r>
        <w:rPr>
          <w:rFonts w:ascii="Arial" w:hAnsi="Arial" w:cs="Arial"/>
          <w:sz w:val="24"/>
          <w:szCs w:val="24"/>
        </w:rPr>
        <w:t>1.136.674,92 EUR</w:t>
      </w:r>
      <w:r w:rsidRPr="00337E55">
        <w:rPr>
          <w:rFonts w:ascii="Arial" w:hAnsi="Arial" w:cs="Arial"/>
          <w:sz w:val="24"/>
          <w:szCs w:val="24"/>
        </w:rPr>
        <w:t xml:space="preserve">, iz čega proizlazi </w:t>
      </w:r>
      <w:r>
        <w:rPr>
          <w:rFonts w:ascii="Arial" w:hAnsi="Arial" w:cs="Arial"/>
          <w:sz w:val="24"/>
          <w:szCs w:val="24"/>
        </w:rPr>
        <w:t>manja</w:t>
      </w:r>
      <w:r w:rsidRPr="00337E55">
        <w:rPr>
          <w:rFonts w:ascii="Arial" w:hAnsi="Arial" w:cs="Arial"/>
          <w:sz w:val="24"/>
          <w:szCs w:val="24"/>
        </w:rPr>
        <w:t xml:space="preserve">k prihoda i primitaka u iznosu od </w:t>
      </w:r>
      <w:r>
        <w:rPr>
          <w:rFonts w:ascii="Arial" w:hAnsi="Arial" w:cs="Arial"/>
          <w:sz w:val="24"/>
          <w:szCs w:val="24"/>
        </w:rPr>
        <w:t>5.701,84 EUR</w:t>
      </w:r>
      <w:r w:rsidRPr="00337E55">
        <w:rPr>
          <w:rFonts w:ascii="Arial" w:hAnsi="Arial" w:cs="Arial"/>
          <w:sz w:val="24"/>
          <w:szCs w:val="24"/>
        </w:rPr>
        <w:t xml:space="preserve">. </w:t>
      </w:r>
      <w:r w:rsidRPr="008600F2">
        <w:rPr>
          <w:rFonts w:ascii="Arial" w:hAnsi="Arial" w:cs="Arial"/>
          <w:sz w:val="24"/>
          <w:szCs w:val="24"/>
        </w:rPr>
        <w:t>Preneseni višak prihoda iz 2022. godine je iznosio 2.105,34 EUR. Dakle, manjak prihoda i primitaka u slijedećem razdoblju iznosi 3.596,50 EUR.</w:t>
      </w:r>
    </w:p>
    <w:p w14:paraId="49951E2B" w14:textId="77777777" w:rsidR="00D74385" w:rsidRPr="00337E55" w:rsidRDefault="00D74385" w:rsidP="00D74385">
      <w:pPr>
        <w:pStyle w:val="Bezproreda"/>
        <w:jc w:val="both"/>
        <w:rPr>
          <w:rFonts w:ascii="Arial" w:hAnsi="Arial" w:cs="Arial"/>
          <w:sz w:val="24"/>
          <w:szCs w:val="24"/>
        </w:rPr>
      </w:pPr>
    </w:p>
    <w:p w14:paraId="78B32AB7" w14:textId="77777777" w:rsidR="00D74385" w:rsidRPr="00E32610" w:rsidRDefault="00D74385" w:rsidP="00D74385">
      <w:pPr>
        <w:pStyle w:val="Bezproreda"/>
        <w:jc w:val="both"/>
        <w:rPr>
          <w:rFonts w:ascii="Arial" w:hAnsi="Arial" w:cs="Arial"/>
          <w:sz w:val="24"/>
          <w:szCs w:val="24"/>
        </w:rPr>
      </w:pPr>
      <w:r>
        <w:rPr>
          <w:rFonts w:ascii="Arial" w:hAnsi="Arial" w:cs="Arial"/>
          <w:b/>
          <w:sz w:val="24"/>
          <w:szCs w:val="24"/>
        </w:rPr>
        <w:t>Šifra 19</w:t>
      </w:r>
      <w:r w:rsidRPr="00E32610">
        <w:rPr>
          <w:rFonts w:ascii="Arial" w:hAnsi="Arial" w:cs="Arial"/>
          <w:b/>
          <w:sz w:val="24"/>
          <w:szCs w:val="24"/>
        </w:rPr>
        <w:t xml:space="preserve"> – Rashodi budućih razdoblja</w:t>
      </w:r>
      <w:r w:rsidRPr="00E32610">
        <w:rPr>
          <w:rFonts w:ascii="Arial" w:hAnsi="Arial" w:cs="Arial"/>
          <w:sz w:val="24"/>
          <w:szCs w:val="24"/>
        </w:rPr>
        <w:t xml:space="preserve"> – iznos od </w:t>
      </w:r>
      <w:r>
        <w:rPr>
          <w:rFonts w:ascii="Arial" w:hAnsi="Arial" w:cs="Arial"/>
          <w:sz w:val="24"/>
          <w:szCs w:val="24"/>
        </w:rPr>
        <w:t>78.864,82 EUR</w:t>
      </w:r>
      <w:r w:rsidRPr="00E32610">
        <w:rPr>
          <w:rFonts w:ascii="Arial" w:hAnsi="Arial" w:cs="Arial"/>
          <w:sz w:val="24"/>
          <w:szCs w:val="24"/>
        </w:rPr>
        <w:t xml:space="preserve"> odnosi se </w:t>
      </w:r>
      <w:r>
        <w:rPr>
          <w:rFonts w:ascii="Arial" w:hAnsi="Arial" w:cs="Arial"/>
          <w:sz w:val="24"/>
          <w:szCs w:val="24"/>
        </w:rPr>
        <w:t>na plaće, naknadu za nezapošljavanje invalida i materijalna prava za mjesec prosinac 2023</w:t>
      </w:r>
      <w:r w:rsidRPr="00E32610">
        <w:rPr>
          <w:rFonts w:ascii="Arial" w:hAnsi="Arial" w:cs="Arial"/>
          <w:sz w:val="24"/>
          <w:szCs w:val="24"/>
        </w:rPr>
        <w:t>. godine</w:t>
      </w:r>
      <w:r>
        <w:rPr>
          <w:rFonts w:ascii="Arial" w:hAnsi="Arial" w:cs="Arial"/>
          <w:sz w:val="24"/>
          <w:szCs w:val="24"/>
        </w:rPr>
        <w:t xml:space="preserve"> i to 2.761,37 EUR iz gradskog proračuna, 71.503,95 EUR iz državnog proračuna i 4.599,50 EUR iz vlastitih sredstava</w:t>
      </w:r>
      <w:r w:rsidRPr="00E32610">
        <w:rPr>
          <w:rFonts w:ascii="Arial" w:hAnsi="Arial" w:cs="Arial"/>
          <w:sz w:val="24"/>
          <w:szCs w:val="24"/>
        </w:rPr>
        <w:t>.</w:t>
      </w:r>
    </w:p>
    <w:p w14:paraId="0C7A992F" w14:textId="77777777" w:rsidR="00D74385" w:rsidRPr="00C55258" w:rsidRDefault="00D74385" w:rsidP="00D74385">
      <w:pPr>
        <w:pStyle w:val="Bezproreda"/>
        <w:jc w:val="both"/>
        <w:rPr>
          <w:rFonts w:ascii="Arial" w:hAnsi="Arial" w:cs="Arial"/>
          <w:color w:val="FF0000"/>
          <w:sz w:val="24"/>
          <w:szCs w:val="24"/>
        </w:rPr>
      </w:pPr>
    </w:p>
    <w:p w14:paraId="5653465D" w14:textId="77777777" w:rsidR="00D74385" w:rsidRPr="000D1303" w:rsidRDefault="00D74385" w:rsidP="00D74385">
      <w:pPr>
        <w:pStyle w:val="Bezproreda"/>
        <w:jc w:val="both"/>
        <w:rPr>
          <w:rFonts w:ascii="Arial" w:hAnsi="Arial" w:cs="Arial"/>
          <w:sz w:val="24"/>
          <w:szCs w:val="24"/>
        </w:rPr>
      </w:pPr>
      <w:r>
        <w:rPr>
          <w:rFonts w:ascii="Arial" w:hAnsi="Arial" w:cs="Arial"/>
          <w:b/>
          <w:sz w:val="24"/>
          <w:szCs w:val="24"/>
        </w:rPr>
        <w:t>Šifra 11P do 11K</w:t>
      </w:r>
      <w:r w:rsidRPr="008D3A6A">
        <w:rPr>
          <w:rFonts w:ascii="Arial" w:hAnsi="Arial" w:cs="Arial"/>
          <w:b/>
          <w:sz w:val="24"/>
          <w:szCs w:val="24"/>
        </w:rPr>
        <w:t xml:space="preserve"> –</w:t>
      </w:r>
      <w:r>
        <w:rPr>
          <w:rFonts w:ascii="Arial" w:hAnsi="Arial" w:cs="Arial"/>
          <w:b/>
          <w:sz w:val="24"/>
          <w:szCs w:val="24"/>
        </w:rPr>
        <w:t xml:space="preserve"> </w:t>
      </w:r>
      <w:r>
        <w:rPr>
          <w:rFonts w:ascii="Arial" w:hAnsi="Arial" w:cs="Arial"/>
          <w:sz w:val="24"/>
          <w:szCs w:val="24"/>
        </w:rPr>
        <w:t>Iznos od 650,65 EUR je s</w:t>
      </w:r>
      <w:r w:rsidRPr="000D1303">
        <w:rPr>
          <w:rFonts w:ascii="Arial" w:hAnsi="Arial" w:cs="Arial"/>
          <w:sz w:val="24"/>
          <w:szCs w:val="24"/>
        </w:rPr>
        <w:t>tanje novčanih sr</w:t>
      </w:r>
      <w:r>
        <w:rPr>
          <w:rFonts w:ascii="Arial" w:hAnsi="Arial" w:cs="Arial"/>
          <w:sz w:val="24"/>
          <w:szCs w:val="24"/>
        </w:rPr>
        <w:t>ed</w:t>
      </w:r>
      <w:r w:rsidRPr="000D1303">
        <w:rPr>
          <w:rFonts w:ascii="Arial" w:hAnsi="Arial" w:cs="Arial"/>
          <w:sz w:val="24"/>
          <w:szCs w:val="24"/>
        </w:rPr>
        <w:t>stava na početku izvještajnog razdoblja</w:t>
      </w:r>
      <w:r>
        <w:rPr>
          <w:rFonts w:ascii="Arial" w:hAnsi="Arial" w:cs="Arial"/>
          <w:sz w:val="24"/>
          <w:szCs w:val="24"/>
        </w:rPr>
        <w:t xml:space="preserve">. </w:t>
      </w:r>
      <w:r w:rsidRPr="000D1303">
        <w:rPr>
          <w:rFonts w:ascii="Arial" w:hAnsi="Arial" w:cs="Arial"/>
          <w:sz w:val="24"/>
          <w:szCs w:val="24"/>
        </w:rPr>
        <w:t>Iznos</w:t>
      </w:r>
      <w:r>
        <w:rPr>
          <w:rFonts w:ascii="Arial" w:hAnsi="Arial" w:cs="Arial"/>
          <w:sz w:val="24"/>
          <w:szCs w:val="24"/>
        </w:rPr>
        <w:t xml:space="preserve">i dugovnog 7.218,69 EUR i potražnog 7.192,25 EUR daje saldo od 677,09 EUR na kraju izvještajnog razdoblja. </w:t>
      </w:r>
    </w:p>
    <w:p w14:paraId="53BF30A8" w14:textId="77777777" w:rsidR="00D74385" w:rsidRDefault="00D74385" w:rsidP="00D74385">
      <w:pPr>
        <w:pStyle w:val="Bezproreda"/>
        <w:jc w:val="both"/>
        <w:rPr>
          <w:rFonts w:ascii="Arial" w:hAnsi="Arial" w:cs="Arial"/>
          <w:sz w:val="24"/>
          <w:szCs w:val="24"/>
        </w:rPr>
      </w:pPr>
    </w:p>
    <w:p w14:paraId="5E300D23" w14:textId="77777777" w:rsidR="001A4EB0" w:rsidRDefault="001A4EB0" w:rsidP="00D74385">
      <w:pPr>
        <w:pStyle w:val="Bezproreda"/>
        <w:jc w:val="both"/>
        <w:rPr>
          <w:rFonts w:ascii="Arial" w:hAnsi="Arial" w:cs="Arial"/>
          <w:b/>
          <w:sz w:val="24"/>
          <w:szCs w:val="24"/>
          <w:u w:val="single"/>
        </w:rPr>
      </w:pPr>
    </w:p>
    <w:p w14:paraId="43EADFFA" w14:textId="77777777" w:rsidR="001A4EB0" w:rsidRDefault="001A4EB0" w:rsidP="00D74385">
      <w:pPr>
        <w:pStyle w:val="Bezproreda"/>
        <w:jc w:val="both"/>
        <w:rPr>
          <w:rFonts w:ascii="Arial" w:hAnsi="Arial" w:cs="Arial"/>
          <w:b/>
          <w:sz w:val="24"/>
          <w:szCs w:val="24"/>
          <w:u w:val="single"/>
        </w:rPr>
      </w:pPr>
    </w:p>
    <w:p w14:paraId="68BA72D2" w14:textId="7474E7BB" w:rsidR="00D74385" w:rsidRPr="00D03D99" w:rsidRDefault="00D74385" w:rsidP="00D74385">
      <w:pPr>
        <w:pStyle w:val="Bezproreda"/>
        <w:jc w:val="both"/>
        <w:rPr>
          <w:rFonts w:ascii="Arial" w:hAnsi="Arial" w:cs="Arial"/>
          <w:b/>
          <w:sz w:val="24"/>
          <w:szCs w:val="24"/>
          <w:u w:val="single"/>
        </w:rPr>
      </w:pPr>
      <w:r w:rsidRPr="00D03D99">
        <w:rPr>
          <w:rFonts w:ascii="Arial" w:hAnsi="Arial" w:cs="Arial"/>
          <w:b/>
          <w:sz w:val="24"/>
          <w:szCs w:val="24"/>
          <w:u w:val="single"/>
        </w:rPr>
        <w:lastRenderedPageBreak/>
        <w:t>Odstupanja veća od 5% u odnosu na prethodnu godinu:</w:t>
      </w:r>
    </w:p>
    <w:p w14:paraId="53D3E1AB" w14:textId="77777777" w:rsidR="00D74385" w:rsidRPr="00E9237A" w:rsidRDefault="00D74385" w:rsidP="00D74385">
      <w:pPr>
        <w:pStyle w:val="Bezproreda"/>
        <w:jc w:val="both"/>
        <w:rPr>
          <w:rFonts w:ascii="Arial" w:hAnsi="Arial" w:cs="Arial"/>
          <w:b/>
          <w:sz w:val="24"/>
          <w:szCs w:val="24"/>
          <w:u w:val="single"/>
        </w:rPr>
      </w:pPr>
      <w:r>
        <w:rPr>
          <w:rFonts w:ascii="Arial" w:hAnsi="Arial" w:cs="Arial"/>
          <w:b/>
          <w:sz w:val="24"/>
          <w:szCs w:val="24"/>
        </w:rPr>
        <w:t xml:space="preserve">Šifra 6361 </w:t>
      </w:r>
      <w:r w:rsidRPr="00511E39">
        <w:rPr>
          <w:rFonts w:ascii="Arial" w:hAnsi="Arial" w:cs="Arial"/>
          <w:bCs/>
          <w:sz w:val="24"/>
          <w:szCs w:val="24"/>
        </w:rPr>
        <w:t>– Tekuće pomoći proračunskim korisnicima iz proračuna koji im nije</w:t>
      </w:r>
      <w:r>
        <w:rPr>
          <w:rFonts w:ascii="Arial" w:hAnsi="Arial" w:cs="Arial"/>
          <w:b/>
          <w:sz w:val="24"/>
          <w:szCs w:val="24"/>
        </w:rPr>
        <w:t xml:space="preserve"> </w:t>
      </w:r>
      <w:r w:rsidRPr="00511E39">
        <w:rPr>
          <w:rFonts w:ascii="Arial" w:hAnsi="Arial" w:cs="Arial"/>
          <w:bCs/>
          <w:sz w:val="24"/>
          <w:szCs w:val="24"/>
        </w:rPr>
        <w:t>nadležan</w:t>
      </w:r>
      <w:r>
        <w:rPr>
          <w:rFonts w:ascii="Arial" w:hAnsi="Arial" w:cs="Arial"/>
          <w:b/>
          <w:sz w:val="24"/>
          <w:szCs w:val="24"/>
        </w:rPr>
        <w:t xml:space="preserve"> </w:t>
      </w:r>
      <w:r w:rsidRPr="00FC0043">
        <w:rPr>
          <w:rFonts w:ascii="Arial" w:hAnsi="Arial" w:cs="Arial"/>
          <w:bCs/>
          <w:sz w:val="24"/>
          <w:szCs w:val="24"/>
        </w:rPr>
        <w:t>–</w:t>
      </w:r>
      <w:r>
        <w:rPr>
          <w:rFonts w:ascii="Arial" w:hAnsi="Arial" w:cs="Arial"/>
          <w:b/>
          <w:sz w:val="24"/>
          <w:szCs w:val="24"/>
        </w:rPr>
        <w:t xml:space="preserve"> </w:t>
      </w:r>
      <w:r>
        <w:rPr>
          <w:rFonts w:ascii="Arial" w:hAnsi="Arial" w:cs="Arial"/>
          <w:sz w:val="24"/>
          <w:szCs w:val="24"/>
        </w:rPr>
        <w:t>Iznos je povećan zbog povećanja osnovica za plaće i materijalnih prava kao i uplate troškova marende koje financira MZO.</w:t>
      </w:r>
    </w:p>
    <w:p w14:paraId="02852EDF" w14:textId="77777777" w:rsidR="00D74385" w:rsidRDefault="00D74385" w:rsidP="00D74385">
      <w:pPr>
        <w:pStyle w:val="Bezproreda"/>
        <w:jc w:val="both"/>
        <w:rPr>
          <w:rFonts w:ascii="Arial" w:hAnsi="Arial" w:cs="Arial"/>
          <w:sz w:val="24"/>
          <w:szCs w:val="24"/>
        </w:rPr>
      </w:pPr>
      <w:r>
        <w:rPr>
          <w:rFonts w:ascii="Arial" w:hAnsi="Arial" w:cs="Arial"/>
          <w:b/>
          <w:sz w:val="24"/>
          <w:szCs w:val="24"/>
        </w:rPr>
        <w:t>Šifra 6526</w:t>
      </w:r>
      <w:r w:rsidRPr="004B4E10">
        <w:rPr>
          <w:rFonts w:ascii="Arial" w:hAnsi="Arial" w:cs="Arial"/>
          <w:sz w:val="24"/>
          <w:szCs w:val="24"/>
        </w:rPr>
        <w:t xml:space="preserve"> </w:t>
      </w:r>
      <w:r>
        <w:rPr>
          <w:rFonts w:ascii="Arial" w:hAnsi="Arial" w:cs="Arial"/>
          <w:sz w:val="24"/>
          <w:szCs w:val="24"/>
        </w:rPr>
        <w:t>– Ostali nespomenuti prihodi – povećanje kao posljedica povećanja cijene ručka kao i većeg broja učenika uključenih u produženi boravak (povećan broj grupa)</w:t>
      </w:r>
    </w:p>
    <w:p w14:paraId="4A63DB02" w14:textId="77777777" w:rsidR="00D74385" w:rsidRPr="00EE310F" w:rsidRDefault="00D74385" w:rsidP="00D74385">
      <w:pPr>
        <w:pStyle w:val="Bezproreda"/>
        <w:jc w:val="both"/>
        <w:rPr>
          <w:rFonts w:ascii="Arial" w:hAnsi="Arial" w:cs="Arial"/>
          <w:sz w:val="24"/>
          <w:szCs w:val="24"/>
        </w:rPr>
      </w:pPr>
      <w:r w:rsidRPr="003943AB">
        <w:rPr>
          <w:rFonts w:ascii="Arial" w:hAnsi="Arial" w:cs="Arial"/>
          <w:b/>
          <w:sz w:val="24"/>
          <w:szCs w:val="24"/>
        </w:rPr>
        <w:t>Šifra 6615</w:t>
      </w:r>
      <w:r>
        <w:rPr>
          <w:rFonts w:ascii="Arial" w:hAnsi="Arial" w:cs="Arial"/>
          <w:sz w:val="24"/>
          <w:szCs w:val="24"/>
        </w:rPr>
        <w:t xml:space="preserve"> – Prihodi od pruženih usluga – povećanje zbog iznajmljivanja školske sportske dvorane tijekom cijele 2023. godine.</w:t>
      </w:r>
    </w:p>
    <w:p w14:paraId="73D5A5D5" w14:textId="77777777" w:rsidR="00D74385" w:rsidRDefault="00D74385" w:rsidP="00D74385">
      <w:pPr>
        <w:pStyle w:val="Bezproreda"/>
        <w:jc w:val="both"/>
        <w:rPr>
          <w:rFonts w:ascii="Arial" w:hAnsi="Arial" w:cs="Arial"/>
          <w:sz w:val="24"/>
          <w:szCs w:val="24"/>
        </w:rPr>
      </w:pPr>
      <w:r>
        <w:rPr>
          <w:rFonts w:ascii="Arial" w:hAnsi="Arial" w:cs="Arial"/>
          <w:b/>
          <w:sz w:val="24"/>
          <w:szCs w:val="24"/>
        </w:rPr>
        <w:t xml:space="preserve">Šifra </w:t>
      </w:r>
      <w:r w:rsidRPr="003A25EB">
        <w:rPr>
          <w:rFonts w:ascii="Arial" w:hAnsi="Arial" w:cs="Arial"/>
          <w:b/>
          <w:sz w:val="24"/>
          <w:szCs w:val="24"/>
        </w:rPr>
        <w:t>6631</w:t>
      </w:r>
      <w:r w:rsidRPr="003A25EB">
        <w:rPr>
          <w:rFonts w:ascii="Arial" w:hAnsi="Arial" w:cs="Arial"/>
          <w:sz w:val="24"/>
          <w:szCs w:val="24"/>
        </w:rPr>
        <w:t xml:space="preserve"> – Tekuće donacije -</w:t>
      </w:r>
      <w:r>
        <w:rPr>
          <w:rFonts w:ascii="Arial" w:hAnsi="Arial" w:cs="Arial"/>
          <w:b/>
          <w:sz w:val="24"/>
          <w:szCs w:val="24"/>
        </w:rPr>
        <w:t xml:space="preserve"> </w:t>
      </w:r>
      <w:r>
        <w:rPr>
          <w:rFonts w:ascii="Arial" w:hAnsi="Arial" w:cs="Arial"/>
          <w:sz w:val="24"/>
          <w:szCs w:val="24"/>
        </w:rPr>
        <w:t>Škola nema utjecaja na iznos dobivenih donacija.</w:t>
      </w:r>
    </w:p>
    <w:p w14:paraId="6647BF82" w14:textId="77777777" w:rsidR="00D74385" w:rsidRDefault="00D74385" w:rsidP="00D74385">
      <w:pPr>
        <w:pStyle w:val="Bezproreda"/>
        <w:jc w:val="both"/>
        <w:rPr>
          <w:rFonts w:ascii="Arial" w:hAnsi="Arial" w:cs="Arial"/>
          <w:b/>
          <w:sz w:val="24"/>
          <w:szCs w:val="24"/>
        </w:rPr>
      </w:pPr>
      <w:r>
        <w:rPr>
          <w:rFonts w:ascii="Arial" w:hAnsi="Arial" w:cs="Arial"/>
          <w:b/>
          <w:sz w:val="24"/>
          <w:szCs w:val="24"/>
        </w:rPr>
        <w:t xml:space="preserve">Šifra 6632 </w:t>
      </w:r>
      <w:r w:rsidRPr="00E25747">
        <w:rPr>
          <w:rFonts w:ascii="Arial" w:hAnsi="Arial" w:cs="Arial"/>
          <w:sz w:val="24"/>
          <w:szCs w:val="24"/>
        </w:rPr>
        <w:t xml:space="preserve">– </w:t>
      </w:r>
      <w:r>
        <w:rPr>
          <w:rFonts w:ascii="Arial" w:hAnsi="Arial" w:cs="Arial"/>
          <w:sz w:val="24"/>
          <w:szCs w:val="24"/>
        </w:rPr>
        <w:t>K</w:t>
      </w:r>
      <w:r w:rsidRPr="00E25747">
        <w:rPr>
          <w:rFonts w:ascii="Arial" w:hAnsi="Arial" w:cs="Arial"/>
          <w:sz w:val="24"/>
          <w:szCs w:val="24"/>
        </w:rPr>
        <w:t>apitalne do</w:t>
      </w:r>
      <w:r>
        <w:rPr>
          <w:rFonts w:ascii="Arial" w:hAnsi="Arial" w:cs="Arial"/>
          <w:sz w:val="24"/>
          <w:szCs w:val="24"/>
        </w:rPr>
        <w:t>n</w:t>
      </w:r>
      <w:r w:rsidRPr="00E25747">
        <w:rPr>
          <w:rFonts w:ascii="Arial" w:hAnsi="Arial" w:cs="Arial"/>
          <w:sz w:val="24"/>
          <w:szCs w:val="24"/>
        </w:rPr>
        <w:t>acije -</w:t>
      </w:r>
      <w:r>
        <w:rPr>
          <w:rFonts w:ascii="Arial" w:hAnsi="Arial" w:cs="Arial"/>
          <w:b/>
          <w:sz w:val="24"/>
          <w:szCs w:val="24"/>
        </w:rPr>
        <w:t xml:space="preserve"> </w:t>
      </w:r>
      <w:r>
        <w:rPr>
          <w:rFonts w:ascii="Arial" w:hAnsi="Arial" w:cs="Arial"/>
          <w:sz w:val="24"/>
          <w:szCs w:val="24"/>
        </w:rPr>
        <w:t>Škola nema utjecaja na iznos dobivenih donacija.</w:t>
      </w:r>
    </w:p>
    <w:p w14:paraId="698AC40D" w14:textId="77777777" w:rsidR="00D74385" w:rsidRDefault="00D74385" w:rsidP="00D74385">
      <w:pPr>
        <w:pStyle w:val="Bezproreda"/>
        <w:jc w:val="both"/>
        <w:rPr>
          <w:rFonts w:ascii="Arial" w:hAnsi="Arial" w:cs="Arial"/>
          <w:sz w:val="24"/>
          <w:szCs w:val="24"/>
        </w:rPr>
      </w:pPr>
      <w:r>
        <w:rPr>
          <w:rFonts w:ascii="Arial" w:hAnsi="Arial" w:cs="Arial"/>
          <w:b/>
          <w:sz w:val="24"/>
          <w:szCs w:val="24"/>
        </w:rPr>
        <w:t>Šifra 6711</w:t>
      </w:r>
      <w:r w:rsidRPr="00AC2437">
        <w:rPr>
          <w:rFonts w:ascii="Arial" w:hAnsi="Arial" w:cs="Arial"/>
          <w:b/>
          <w:sz w:val="24"/>
          <w:szCs w:val="24"/>
        </w:rPr>
        <w:t xml:space="preserve"> </w:t>
      </w:r>
      <w:r w:rsidRPr="005472F5">
        <w:rPr>
          <w:rFonts w:ascii="Arial" w:hAnsi="Arial" w:cs="Arial"/>
          <w:sz w:val="24"/>
          <w:szCs w:val="24"/>
        </w:rPr>
        <w:t>– Prihodi iz nadležnog proračuna</w:t>
      </w:r>
      <w:r w:rsidRPr="00EE310F">
        <w:rPr>
          <w:rFonts w:ascii="Arial" w:hAnsi="Arial" w:cs="Arial"/>
          <w:sz w:val="24"/>
          <w:szCs w:val="24"/>
        </w:rPr>
        <w:t xml:space="preserve"> </w:t>
      </w:r>
      <w:r>
        <w:rPr>
          <w:rFonts w:ascii="Arial" w:hAnsi="Arial" w:cs="Arial"/>
          <w:sz w:val="24"/>
          <w:szCs w:val="24"/>
        </w:rPr>
        <w:t xml:space="preserve"> za financiranje rashoda poslovanja </w:t>
      </w:r>
      <w:r w:rsidRPr="00EE310F">
        <w:rPr>
          <w:rFonts w:ascii="Arial" w:hAnsi="Arial" w:cs="Arial"/>
          <w:sz w:val="24"/>
          <w:szCs w:val="24"/>
        </w:rPr>
        <w:t xml:space="preserve">– </w:t>
      </w:r>
      <w:r>
        <w:rPr>
          <w:rFonts w:ascii="Arial" w:hAnsi="Arial" w:cs="Arial"/>
          <w:sz w:val="24"/>
          <w:szCs w:val="24"/>
        </w:rPr>
        <w:t xml:space="preserve">povećani zbog opće ekonomske situacije (povećanje svih cijena). </w:t>
      </w:r>
    </w:p>
    <w:p w14:paraId="0B902129" w14:textId="77777777" w:rsidR="00D74385" w:rsidRDefault="00D74385" w:rsidP="00D74385">
      <w:pPr>
        <w:pStyle w:val="Bezproreda"/>
        <w:jc w:val="both"/>
        <w:rPr>
          <w:rFonts w:ascii="Arial" w:hAnsi="Arial" w:cs="Arial"/>
          <w:sz w:val="24"/>
          <w:szCs w:val="24"/>
        </w:rPr>
      </w:pPr>
      <w:r>
        <w:rPr>
          <w:rFonts w:ascii="Arial" w:hAnsi="Arial" w:cs="Arial"/>
          <w:b/>
          <w:sz w:val="24"/>
          <w:szCs w:val="24"/>
        </w:rPr>
        <w:t>Šifra 6712</w:t>
      </w:r>
      <w:r>
        <w:rPr>
          <w:rFonts w:ascii="Arial" w:hAnsi="Arial" w:cs="Arial"/>
          <w:sz w:val="24"/>
          <w:szCs w:val="24"/>
        </w:rPr>
        <w:t xml:space="preserve"> – Prihodi iz nadležnog proračuna za financiranje rashoda za nabavu nefinancijske imovine – Odlukom Grada Rijeke određen iznos za nabavu imovine.</w:t>
      </w:r>
    </w:p>
    <w:p w14:paraId="3354CDBB" w14:textId="77777777" w:rsidR="00D74385" w:rsidRPr="001F1A8A" w:rsidRDefault="00D74385" w:rsidP="00D74385">
      <w:pPr>
        <w:pStyle w:val="Bezproreda"/>
        <w:jc w:val="both"/>
        <w:rPr>
          <w:rFonts w:ascii="Arial" w:hAnsi="Arial" w:cs="Arial"/>
          <w:sz w:val="24"/>
          <w:szCs w:val="24"/>
        </w:rPr>
      </w:pPr>
      <w:r>
        <w:rPr>
          <w:rFonts w:ascii="Arial" w:hAnsi="Arial" w:cs="Arial"/>
          <w:b/>
          <w:sz w:val="24"/>
          <w:szCs w:val="24"/>
        </w:rPr>
        <w:t>Šifra 31</w:t>
      </w:r>
      <w:r w:rsidRPr="00AC7A29">
        <w:rPr>
          <w:rFonts w:ascii="Arial" w:hAnsi="Arial" w:cs="Arial"/>
          <w:sz w:val="24"/>
          <w:szCs w:val="24"/>
        </w:rPr>
        <w:t xml:space="preserve"> – </w:t>
      </w:r>
      <w:r>
        <w:rPr>
          <w:rFonts w:ascii="Arial" w:hAnsi="Arial" w:cs="Arial"/>
          <w:sz w:val="24"/>
          <w:szCs w:val="24"/>
        </w:rPr>
        <w:t>R</w:t>
      </w:r>
      <w:r w:rsidRPr="00AC7A29">
        <w:rPr>
          <w:rFonts w:ascii="Arial" w:hAnsi="Arial" w:cs="Arial"/>
          <w:sz w:val="24"/>
          <w:szCs w:val="24"/>
        </w:rPr>
        <w:t>ashodi za zaposlene –</w:t>
      </w:r>
      <w:r>
        <w:rPr>
          <w:rFonts w:ascii="Arial" w:hAnsi="Arial" w:cs="Arial"/>
          <w:sz w:val="24"/>
          <w:szCs w:val="24"/>
        </w:rPr>
        <w:t xml:space="preserve"> do povećanja je došlo  zbog povećanja osnovica za plaće i povećanja iznosa materijalnih prava sukladno novom TKU-u.</w:t>
      </w:r>
    </w:p>
    <w:p w14:paraId="57653C60" w14:textId="77777777" w:rsidR="00D74385" w:rsidRPr="00AC7A29" w:rsidRDefault="00D74385" w:rsidP="00D74385">
      <w:pPr>
        <w:pStyle w:val="Bezproreda"/>
        <w:jc w:val="both"/>
        <w:rPr>
          <w:rFonts w:ascii="Arial" w:hAnsi="Arial" w:cs="Arial"/>
          <w:sz w:val="24"/>
          <w:szCs w:val="24"/>
        </w:rPr>
      </w:pPr>
      <w:r>
        <w:rPr>
          <w:rFonts w:ascii="Arial" w:hAnsi="Arial" w:cs="Arial"/>
          <w:b/>
          <w:sz w:val="24"/>
          <w:szCs w:val="24"/>
        </w:rPr>
        <w:t>Šifra 3213</w:t>
      </w:r>
      <w:r w:rsidRPr="00AC7A29">
        <w:rPr>
          <w:rFonts w:ascii="Arial" w:hAnsi="Arial" w:cs="Arial"/>
          <w:sz w:val="24"/>
          <w:szCs w:val="24"/>
        </w:rPr>
        <w:t xml:space="preserve"> – Stručna usavršavanja </w:t>
      </w:r>
      <w:r>
        <w:rPr>
          <w:rFonts w:ascii="Arial" w:hAnsi="Arial" w:cs="Arial"/>
          <w:sz w:val="24"/>
          <w:szCs w:val="24"/>
        </w:rPr>
        <w:t xml:space="preserve">zaposlenika </w:t>
      </w:r>
      <w:r w:rsidRPr="00AC7A29">
        <w:rPr>
          <w:rFonts w:ascii="Arial" w:hAnsi="Arial" w:cs="Arial"/>
          <w:sz w:val="24"/>
          <w:szCs w:val="24"/>
        </w:rPr>
        <w:t xml:space="preserve">– </w:t>
      </w:r>
      <w:r>
        <w:rPr>
          <w:rFonts w:ascii="Arial" w:hAnsi="Arial" w:cs="Arial"/>
          <w:sz w:val="24"/>
          <w:szCs w:val="24"/>
        </w:rPr>
        <w:t xml:space="preserve">smanjenje </w:t>
      </w:r>
      <w:r w:rsidRPr="00AC7A29">
        <w:rPr>
          <w:rFonts w:ascii="Arial" w:hAnsi="Arial" w:cs="Arial"/>
          <w:sz w:val="24"/>
          <w:szCs w:val="24"/>
        </w:rPr>
        <w:t xml:space="preserve">u odnosu na prethodnu godinu </w:t>
      </w:r>
      <w:r>
        <w:rPr>
          <w:rFonts w:ascii="Arial" w:hAnsi="Arial" w:cs="Arial"/>
          <w:sz w:val="24"/>
          <w:szCs w:val="24"/>
        </w:rPr>
        <w:t>zbog smanjenog sudjelovanja na on-line seminarima i edukacijama.</w:t>
      </w:r>
    </w:p>
    <w:p w14:paraId="61CA069D" w14:textId="77777777" w:rsidR="00D74385" w:rsidRDefault="00D74385" w:rsidP="00D74385">
      <w:pPr>
        <w:pStyle w:val="Bezproreda"/>
        <w:jc w:val="both"/>
        <w:rPr>
          <w:rFonts w:ascii="Arial" w:hAnsi="Arial" w:cs="Arial"/>
          <w:sz w:val="24"/>
          <w:szCs w:val="24"/>
        </w:rPr>
      </w:pPr>
      <w:r>
        <w:rPr>
          <w:rFonts w:ascii="Arial" w:hAnsi="Arial" w:cs="Arial"/>
          <w:b/>
          <w:sz w:val="24"/>
          <w:szCs w:val="24"/>
        </w:rPr>
        <w:t>Šifra 3214</w:t>
      </w:r>
      <w:r w:rsidRPr="00C62C73">
        <w:rPr>
          <w:rFonts w:ascii="Arial" w:hAnsi="Arial" w:cs="Arial"/>
          <w:sz w:val="24"/>
          <w:szCs w:val="24"/>
        </w:rPr>
        <w:t xml:space="preserve"> – Ostale naknade troškova zaposlenima – </w:t>
      </w:r>
      <w:r>
        <w:rPr>
          <w:rFonts w:ascii="Arial" w:hAnsi="Arial" w:cs="Arial"/>
          <w:sz w:val="24"/>
          <w:szCs w:val="24"/>
        </w:rPr>
        <w:t xml:space="preserve">smanjenje </w:t>
      </w:r>
      <w:r w:rsidRPr="00C62C73">
        <w:rPr>
          <w:rFonts w:ascii="Arial" w:hAnsi="Arial" w:cs="Arial"/>
          <w:sz w:val="24"/>
          <w:szCs w:val="24"/>
        </w:rPr>
        <w:t xml:space="preserve">u odnosu na prethodnu godinu </w:t>
      </w:r>
      <w:r>
        <w:rPr>
          <w:rFonts w:ascii="Arial" w:hAnsi="Arial" w:cs="Arial"/>
          <w:sz w:val="24"/>
          <w:szCs w:val="24"/>
        </w:rPr>
        <w:t>zbog smanjenog sudjelovanja na seminarima uživo.</w:t>
      </w:r>
    </w:p>
    <w:p w14:paraId="1E6CA9C7" w14:textId="77777777" w:rsidR="00D74385" w:rsidRPr="00C62C73" w:rsidRDefault="00D74385" w:rsidP="00D74385">
      <w:pPr>
        <w:pStyle w:val="Bezproreda"/>
        <w:jc w:val="both"/>
        <w:rPr>
          <w:rFonts w:ascii="Arial" w:hAnsi="Arial" w:cs="Arial"/>
          <w:sz w:val="24"/>
          <w:szCs w:val="24"/>
        </w:rPr>
      </w:pPr>
      <w:r>
        <w:rPr>
          <w:rFonts w:ascii="Arial" w:hAnsi="Arial" w:cs="Arial"/>
          <w:b/>
          <w:sz w:val="24"/>
          <w:szCs w:val="24"/>
        </w:rPr>
        <w:t>Šifra 3221</w:t>
      </w:r>
      <w:r>
        <w:rPr>
          <w:rFonts w:ascii="Arial" w:hAnsi="Arial" w:cs="Arial"/>
          <w:sz w:val="24"/>
          <w:szCs w:val="24"/>
        </w:rPr>
        <w:t xml:space="preserve"> – Uredski materijal i ostali materijalni rashodi - </w:t>
      </w:r>
      <w:r w:rsidRPr="00D847D1">
        <w:rPr>
          <w:rFonts w:ascii="Arial" w:hAnsi="Arial" w:cs="Arial"/>
          <w:sz w:val="24"/>
          <w:szCs w:val="24"/>
        </w:rPr>
        <w:t>povećanje u odnosu na prethodnu godinu, budući se nabavka obavlja prema realnim potrebama kroz godinu</w:t>
      </w:r>
      <w:r>
        <w:rPr>
          <w:rFonts w:ascii="Arial" w:hAnsi="Arial" w:cs="Arial"/>
          <w:sz w:val="24"/>
          <w:szCs w:val="24"/>
        </w:rPr>
        <w:t>, a došlo je do povećanja cijena većeg dijela potrebnih materijala.</w:t>
      </w:r>
    </w:p>
    <w:p w14:paraId="49B9EA9E" w14:textId="77777777" w:rsidR="00D74385" w:rsidRDefault="00D74385" w:rsidP="00D74385">
      <w:pPr>
        <w:pStyle w:val="Bezproreda"/>
        <w:jc w:val="both"/>
        <w:rPr>
          <w:rFonts w:ascii="Arial" w:hAnsi="Arial" w:cs="Arial"/>
          <w:sz w:val="24"/>
          <w:szCs w:val="24"/>
        </w:rPr>
      </w:pPr>
      <w:r>
        <w:rPr>
          <w:rFonts w:ascii="Arial" w:hAnsi="Arial" w:cs="Arial"/>
          <w:b/>
          <w:sz w:val="24"/>
          <w:szCs w:val="24"/>
        </w:rPr>
        <w:t>Šifra 3222</w:t>
      </w:r>
      <w:r>
        <w:rPr>
          <w:rFonts w:ascii="Arial" w:hAnsi="Arial" w:cs="Arial"/>
          <w:sz w:val="24"/>
          <w:szCs w:val="24"/>
        </w:rPr>
        <w:t xml:space="preserve"> – Materijal i sirovine - </w:t>
      </w:r>
      <w:r w:rsidRPr="00D847D1">
        <w:rPr>
          <w:rFonts w:ascii="Arial" w:hAnsi="Arial" w:cs="Arial"/>
          <w:sz w:val="24"/>
          <w:szCs w:val="24"/>
        </w:rPr>
        <w:t>povećanje u odnosu na prethodnu godinu, budući se nabavka obavlja prema realnim potrebama kroz godinu</w:t>
      </w:r>
      <w:r>
        <w:rPr>
          <w:rFonts w:ascii="Arial" w:hAnsi="Arial" w:cs="Arial"/>
          <w:sz w:val="24"/>
          <w:szCs w:val="24"/>
        </w:rPr>
        <w:t>, a došlo je do povećanja cijena većeg dijela potrebnih materijala.</w:t>
      </w:r>
    </w:p>
    <w:p w14:paraId="7C6A997E" w14:textId="77777777" w:rsidR="00D74385" w:rsidRDefault="00D74385" w:rsidP="00D74385">
      <w:pPr>
        <w:pStyle w:val="Bezproreda"/>
        <w:jc w:val="both"/>
        <w:rPr>
          <w:rFonts w:ascii="Arial" w:hAnsi="Arial" w:cs="Arial"/>
          <w:sz w:val="24"/>
          <w:szCs w:val="24"/>
        </w:rPr>
      </w:pPr>
      <w:r>
        <w:rPr>
          <w:rFonts w:ascii="Arial" w:hAnsi="Arial" w:cs="Arial"/>
          <w:b/>
          <w:sz w:val="24"/>
          <w:szCs w:val="24"/>
        </w:rPr>
        <w:t>Šifra 3224</w:t>
      </w:r>
      <w:r w:rsidRPr="00D847D1">
        <w:rPr>
          <w:rFonts w:ascii="Arial" w:hAnsi="Arial" w:cs="Arial"/>
          <w:sz w:val="24"/>
          <w:szCs w:val="24"/>
        </w:rPr>
        <w:t xml:space="preserve"> – Materijal i dijelovi za tekuće i investicijsko održavanje - </w:t>
      </w:r>
      <w:r>
        <w:rPr>
          <w:rFonts w:ascii="Arial" w:hAnsi="Arial" w:cs="Arial"/>
          <w:sz w:val="24"/>
          <w:szCs w:val="24"/>
        </w:rPr>
        <w:t>povećanje</w:t>
      </w:r>
      <w:r w:rsidRPr="00D847D1">
        <w:rPr>
          <w:rFonts w:ascii="Arial" w:hAnsi="Arial" w:cs="Arial"/>
          <w:sz w:val="24"/>
          <w:szCs w:val="24"/>
        </w:rPr>
        <w:t xml:space="preserve"> u odnosu na prethodnu godinu, budući se nabavka obavlja prema realnim potrebama kroz godinu, te je u tekućoj godini nabavljeno </w:t>
      </w:r>
      <w:r>
        <w:rPr>
          <w:rFonts w:ascii="Arial" w:hAnsi="Arial" w:cs="Arial"/>
          <w:sz w:val="24"/>
          <w:szCs w:val="24"/>
        </w:rPr>
        <w:t>više</w:t>
      </w:r>
      <w:r w:rsidRPr="00D847D1">
        <w:rPr>
          <w:rFonts w:ascii="Arial" w:hAnsi="Arial" w:cs="Arial"/>
          <w:sz w:val="24"/>
          <w:szCs w:val="24"/>
        </w:rPr>
        <w:t xml:space="preserve"> materijala za tekuće održavanje.</w:t>
      </w:r>
    </w:p>
    <w:p w14:paraId="208F7EC5" w14:textId="77777777" w:rsidR="00D74385" w:rsidRPr="00D847D1" w:rsidRDefault="00D74385" w:rsidP="00D74385">
      <w:pPr>
        <w:pStyle w:val="Bezproreda"/>
        <w:jc w:val="both"/>
        <w:rPr>
          <w:rFonts w:ascii="Arial" w:hAnsi="Arial" w:cs="Arial"/>
          <w:sz w:val="24"/>
          <w:szCs w:val="24"/>
        </w:rPr>
      </w:pPr>
      <w:r>
        <w:rPr>
          <w:rFonts w:ascii="Arial" w:hAnsi="Arial" w:cs="Arial"/>
          <w:b/>
          <w:sz w:val="24"/>
          <w:szCs w:val="24"/>
        </w:rPr>
        <w:t>Šifra 3225</w:t>
      </w:r>
      <w:r>
        <w:rPr>
          <w:rFonts w:ascii="Arial" w:hAnsi="Arial" w:cs="Arial"/>
          <w:sz w:val="24"/>
          <w:szCs w:val="24"/>
        </w:rPr>
        <w:t xml:space="preserve"> – Sitni inventar i auto gume – u 2023. nije bilo potrebe za nabavkom sitnog inventara.</w:t>
      </w:r>
    </w:p>
    <w:p w14:paraId="3BFF191E" w14:textId="77777777" w:rsidR="00D74385" w:rsidRDefault="00D74385" w:rsidP="00D74385">
      <w:pPr>
        <w:pStyle w:val="Bezproreda"/>
        <w:jc w:val="both"/>
        <w:rPr>
          <w:rFonts w:ascii="Arial" w:hAnsi="Arial" w:cs="Arial"/>
          <w:sz w:val="24"/>
          <w:szCs w:val="24"/>
        </w:rPr>
      </w:pPr>
      <w:r>
        <w:rPr>
          <w:rFonts w:ascii="Arial" w:hAnsi="Arial" w:cs="Arial"/>
          <w:b/>
          <w:sz w:val="24"/>
          <w:szCs w:val="24"/>
        </w:rPr>
        <w:t>Šifra 3227</w:t>
      </w:r>
      <w:r w:rsidRPr="009833F0">
        <w:rPr>
          <w:rFonts w:ascii="Arial" w:hAnsi="Arial" w:cs="Arial"/>
          <w:sz w:val="24"/>
          <w:szCs w:val="24"/>
        </w:rPr>
        <w:t xml:space="preserve"> – Službena odjeća i obuća – </w:t>
      </w:r>
      <w:r>
        <w:rPr>
          <w:rFonts w:ascii="Arial" w:hAnsi="Arial" w:cs="Arial"/>
          <w:sz w:val="24"/>
          <w:szCs w:val="24"/>
        </w:rPr>
        <w:t xml:space="preserve">smanjenje </w:t>
      </w:r>
      <w:r w:rsidRPr="009833F0">
        <w:rPr>
          <w:rFonts w:ascii="Arial" w:hAnsi="Arial" w:cs="Arial"/>
          <w:sz w:val="24"/>
          <w:szCs w:val="24"/>
        </w:rPr>
        <w:t xml:space="preserve"> u tekućoj godini jer se nabavka radne odjeće i obuće prema kolektivnom ugovoru nabavlja svake dvije godine</w:t>
      </w:r>
      <w:r>
        <w:rPr>
          <w:rFonts w:ascii="Arial" w:hAnsi="Arial" w:cs="Arial"/>
          <w:sz w:val="24"/>
          <w:szCs w:val="24"/>
        </w:rPr>
        <w:t>.</w:t>
      </w:r>
    </w:p>
    <w:p w14:paraId="44736DAA" w14:textId="77777777" w:rsidR="00D74385" w:rsidRPr="009833F0" w:rsidRDefault="00D74385" w:rsidP="00D74385">
      <w:pPr>
        <w:pStyle w:val="Bezproreda"/>
        <w:jc w:val="both"/>
        <w:rPr>
          <w:rFonts w:ascii="Arial" w:hAnsi="Arial" w:cs="Arial"/>
          <w:sz w:val="24"/>
          <w:szCs w:val="24"/>
        </w:rPr>
      </w:pPr>
      <w:r>
        <w:rPr>
          <w:rFonts w:ascii="Arial" w:hAnsi="Arial" w:cs="Arial"/>
          <w:b/>
          <w:sz w:val="24"/>
          <w:szCs w:val="24"/>
        </w:rPr>
        <w:t>Šifra 3231</w:t>
      </w:r>
      <w:r>
        <w:rPr>
          <w:rFonts w:ascii="Arial" w:hAnsi="Arial" w:cs="Arial"/>
          <w:sz w:val="24"/>
          <w:szCs w:val="24"/>
        </w:rPr>
        <w:t xml:space="preserve"> – Usluge telefona, pošte i prijevoza – povećanje u odnosu na prethodnu godinu zbog većeg iznosa za prijevoz, kao i troškova </w:t>
      </w:r>
      <w:proofErr w:type="spellStart"/>
      <w:r>
        <w:rPr>
          <w:rFonts w:ascii="Arial" w:hAnsi="Arial" w:cs="Arial"/>
          <w:sz w:val="24"/>
          <w:szCs w:val="24"/>
        </w:rPr>
        <w:t>teleoperatera</w:t>
      </w:r>
      <w:proofErr w:type="spellEnd"/>
      <w:r>
        <w:rPr>
          <w:rFonts w:ascii="Arial" w:hAnsi="Arial" w:cs="Arial"/>
          <w:sz w:val="24"/>
          <w:szCs w:val="24"/>
        </w:rPr>
        <w:t>.</w:t>
      </w:r>
    </w:p>
    <w:p w14:paraId="1B42DD77" w14:textId="77777777" w:rsidR="00D74385" w:rsidRDefault="00D74385" w:rsidP="00D74385">
      <w:pPr>
        <w:pStyle w:val="Bezproreda"/>
        <w:jc w:val="both"/>
        <w:rPr>
          <w:rFonts w:ascii="Arial" w:hAnsi="Arial" w:cs="Arial"/>
          <w:sz w:val="24"/>
          <w:szCs w:val="24"/>
        </w:rPr>
      </w:pPr>
      <w:r>
        <w:rPr>
          <w:rFonts w:ascii="Arial" w:hAnsi="Arial" w:cs="Arial"/>
          <w:b/>
          <w:sz w:val="24"/>
          <w:szCs w:val="24"/>
        </w:rPr>
        <w:t>Šifra 3232</w:t>
      </w:r>
      <w:r w:rsidRPr="009833F0">
        <w:rPr>
          <w:rFonts w:ascii="Arial" w:hAnsi="Arial" w:cs="Arial"/>
          <w:sz w:val="24"/>
          <w:szCs w:val="24"/>
        </w:rPr>
        <w:t xml:space="preserve"> – Usluge tekućeg i investicijskog održavanja – </w:t>
      </w:r>
      <w:r>
        <w:rPr>
          <w:rFonts w:ascii="Arial" w:hAnsi="Arial" w:cs="Arial"/>
          <w:sz w:val="24"/>
          <w:szCs w:val="24"/>
        </w:rPr>
        <w:t>smanjenje</w:t>
      </w:r>
      <w:r w:rsidRPr="009833F0">
        <w:rPr>
          <w:rFonts w:ascii="Arial" w:hAnsi="Arial" w:cs="Arial"/>
          <w:sz w:val="24"/>
          <w:szCs w:val="24"/>
        </w:rPr>
        <w:t xml:space="preserve"> u tekućoj godini kao posljedica </w:t>
      </w:r>
      <w:r>
        <w:rPr>
          <w:rFonts w:ascii="Arial" w:hAnsi="Arial" w:cs="Arial"/>
          <w:sz w:val="24"/>
          <w:szCs w:val="24"/>
        </w:rPr>
        <w:t>smanjenog</w:t>
      </w:r>
      <w:r w:rsidRPr="009833F0">
        <w:rPr>
          <w:rFonts w:ascii="Arial" w:hAnsi="Arial" w:cs="Arial"/>
          <w:sz w:val="24"/>
          <w:szCs w:val="24"/>
        </w:rPr>
        <w:t xml:space="preserve"> troška održavanja, koji također ovisi isključivo po ukazanoj potrebi, te je isto promjenjiva stavka. </w:t>
      </w:r>
    </w:p>
    <w:p w14:paraId="6F36D560" w14:textId="77777777" w:rsidR="00D74385" w:rsidRDefault="00D74385" w:rsidP="00D74385">
      <w:pPr>
        <w:pStyle w:val="Bezproreda"/>
        <w:jc w:val="both"/>
        <w:rPr>
          <w:rFonts w:ascii="Arial" w:hAnsi="Arial" w:cs="Arial"/>
          <w:sz w:val="24"/>
          <w:szCs w:val="24"/>
        </w:rPr>
      </w:pPr>
      <w:r>
        <w:rPr>
          <w:rFonts w:ascii="Arial" w:hAnsi="Arial" w:cs="Arial"/>
          <w:b/>
          <w:sz w:val="24"/>
          <w:szCs w:val="24"/>
        </w:rPr>
        <w:t>Šifra 3234</w:t>
      </w:r>
      <w:r>
        <w:rPr>
          <w:rFonts w:ascii="Arial" w:hAnsi="Arial" w:cs="Arial"/>
          <w:sz w:val="24"/>
          <w:szCs w:val="24"/>
        </w:rPr>
        <w:t xml:space="preserve"> – Komunalne usluge - smanjenje</w:t>
      </w:r>
      <w:r w:rsidRPr="00D847D1">
        <w:rPr>
          <w:rFonts w:ascii="Arial" w:hAnsi="Arial" w:cs="Arial"/>
          <w:sz w:val="24"/>
          <w:szCs w:val="24"/>
        </w:rPr>
        <w:t xml:space="preserve"> u odnosu na prethodnu godinu, budući  </w:t>
      </w:r>
      <w:r>
        <w:rPr>
          <w:rFonts w:ascii="Arial" w:hAnsi="Arial" w:cs="Arial"/>
          <w:sz w:val="24"/>
          <w:szCs w:val="24"/>
        </w:rPr>
        <w:t xml:space="preserve">trošak ovisi o realnom izvršenju usluge </w:t>
      </w:r>
      <w:r w:rsidRPr="00D847D1">
        <w:rPr>
          <w:rFonts w:ascii="Arial" w:hAnsi="Arial" w:cs="Arial"/>
          <w:sz w:val="24"/>
          <w:szCs w:val="24"/>
        </w:rPr>
        <w:t>kroz godinu</w:t>
      </w:r>
      <w:r>
        <w:rPr>
          <w:rFonts w:ascii="Arial" w:hAnsi="Arial" w:cs="Arial"/>
          <w:sz w:val="24"/>
          <w:szCs w:val="24"/>
        </w:rPr>
        <w:t>, kao i cijeni istog.</w:t>
      </w:r>
    </w:p>
    <w:p w14:paraId="25A4B817" w14:textId="77777777" w:rsidR="00D74385" w:rsidRDefault="00D74385" w:rsidP="00D74385">
      <w:pPr>
        <w:pStyle w:val="Bezproreda"/>
        <w:jc w:val="both"/>
        <w:rPr>
          <w:rFonts w:ascii="Arial" w:hAnsi="Arial" w:cs="Arial"/>
          <w:sz w:val="24"/>
          <w:szCs w:val="24"/>
        </w:rPr>
      </w:pPr>
      <w:r w:rsidRPr="003B7D13">
        <w:rPr>
          <w:rFonts w:ascii="Arial" w:hAnsi="Arial" w:cs="Arial"/>
          <w:b/>
          <w:sz w:val="24"/>
          <w:szCs w:val="24"/>
        </w:rPr>
        <w:t>Šifra 3235</w:t>
      </w:r>
      <w:r>
        <w:rPr>
          <w:rFonts w:ascii="Arial" w:hAnsi="Arial" w:cs="Arial"/>
          <w:sz w:val="24"/>
          <w:szCs w:val="24"/>
        </w:rPr>
        <w:t xml:space="preserve"> – Zakupnine i najamnine - smanjenje</w:t>
      </w:r>
      <w:r w:rsidRPr="00D847D1">
        <w:rPr>
          <w:rFonts w:ascii="Arial" w:hAnsi="Arial" w:cs="Arial"/>
          <w:sz w:val="24"/>
          <w:szCs w:val="24"/>
        </w:rPr>
        <w:t xml:space="preserve"> u odnosu na prethodnu godinu, budući  </w:t>
      </w:r>
      <w:r>
        <w:rPr>
          <w:rFonts w:ascii="Arial" w:hAnsi="Arial" w:cs="Arial"/>
          <w:sz w:val="24"/>
          <w:szCs w:val="24"/>
        </w:rPr>
        <w:t xml:space="preserve">trošak ovisi o realnom izvršenju usluge </w:t>
      </w:r>
      <w:r w:rsidRPr="00D847D1">
        <w:rPr>
          <w:rFonts w:ascii="Arial" w:hAnsi="Arial" w:cs="Arial"/>
          <w:sz w:val="24"/>
          <w:szCs w:val="24"/>
        </w:rPr>
        <w:t>kroz godinu</w:t>
      </w:r>
      <w:r>
        <w:rPr>
          <w:rFonts w:ascii="Arial" w:hAnsi="Arial" w:cs="Arial"/>
          <w:sz w:val="24"/>
          <w:szCs w:val="24"/>
        </w:rPr>
        <w:t>.</w:t>
      </w:r>
    </w:p>
    <w:p w14:paraId="3B3719B5" w14:textId="77777777" w:rsidR="00D74385" w:rsidRDefault="00D74385" w:rsidP="00D74385">
      <w:pPr>
        <w:pStyle w:val="Bezproreda"/>
        <w:jc w:val="both"/>
        <w:rPr>
          <w:rFonts w:ascii="Arial" w:hAnsi="Arial" w:cs="Arial"/>
          <w:sz w:val="24"/>
          <w:szCs w:val="24"/>
        </w:rPr>
      </w:pPr>
      <w:r>
        <w:rPr>
          <w:rFonts w:ascii="Arial" w:hAnsi="Arial" w:cs="Arial"/>
          <w:b/>
          <w:sz w:val="24"/>
          <w:szCs w:val="24"/>
        </w:rPr>
        <w:t>Šifra 3236</w:t>
      </w:r>
      <w:r w:rsidRPr="00CA03C4">
        <w:rPr>
          <w:rFonts w:ascii="Arial" w:hAnsi="Arial" w:cs="Arial"/>
          <w:sz w:val="24"/>
          <w:szCs w:val="24"/>
        </w:rPr>
        <w:t xml:space="preserve"> – Zdravstvene i veterinarske usluge – </w:t>
      </w:r>
      <w:r>
        <w:rPr>
          <w:rFonts w:ascii="Arial" w:hAnsi="Arial" w:cs="Arial"/>
          <w:sz w:val="24"/>
          <w:szCs w:val="24"/>
        </w:rPr>
        <w:t xml:space="preserve">smanjenje </w:t>
      </w:r>
      <w:r w:rsidRPr="009833F0">
        <w:rPr>
          <w:rFonts w:ascii="Arial" w:hAnsi="Arial" w:cs="Arial"/>
          <w:sz w:val="24"/>
          <w:szCs w:val="24"/>
        </w:rPr>
        <w:t xml:space="preserve"> u tekućoj godini </w:t>
      </w:r>
      <w:r>
        <w:rPr>
          <w:rFonts w:ascii="Arial" w:hAnsi="Arial" w:cs="Arial"/>
          <w:sz w:val="24"/>
          <w:szCs w:val="24"/>
        </w:rPr>
        <w:t>jer  trošak ovisi o broju djelatnika koji izvrše pregled tokom  godine.</w:t>
      </w:r>
    </w:p>
    <w:p w14:paraId="4BE1F5F1" w14:textId="77777777" w:rsidR="00D74385" w:rsidRPr="00CA03C4" w:rsidRDefault="00D74385" w:rsidP="00D74385">
      <w:pPr>
        <w:pStyle w:val="Bezproreda"/>
        <w:jc w:val="both"/>
        <w:rPr>
          <w:rFonts w:ascii="Arial" w:hAnsi="Arial" w:cs="Arial"/>
          <w:sz w:val="24"/>
          <w:szCs w:val="24"/>
        </w:rPr>
      </w:pPr>
      <w:r>
        <w:rPr>
          <w:rFonts w:ascii="Arial" w:hAnsi="Arial" w:cs="Arial"/>
          <w:b/>
          <w:sz w:val="24"/>
          <w:szCs w:val="24"/>
        </w:rPr>
        <w:t>Šifra 3237</w:t>
      </w:r>
      <w:r>
        <w:rPr>
          <w:rFonts w:ascii="Arial" w:hAnsi="Arial" w:cs="Arial"/>
          <w:sz w:val="24"/>
          <w:szCs w:val="24"/>
        </w:rPr>
        <w:t xml:space="preserve"> – Intelektualne i osobne usluge – smanjenje uslijed manjih potreba za vanjskim suradnicima.</w:t>
      </w:r>
    </w:p>
    <w:p w14:paraId="36A4F971" w14:textId="77777777" w:rsidR="00D74385" w:rsidRDefault="00D74385" w:rsidP="00D74385">
      <w:pPr>
        <w:pStyle w:val="Bezproreda"/>
        <w:jc w:val="both"/>
        <w:rPr>
          <w:rFonts w:ascii="Arial" w:hAnsi="Arial" w:cs="Arial"/>
          <w:sz w:val="24"/>
          <w:szCs w:val="24"/>
        </w:rPr>
      </w:pPr>
      <w:r>
        <w:rPr>
          <w:rFonts w:ascii="Arial" w:hAnsi="Arial" w:cs="Arial"/>
          <w:b/>
          <w:sz w:val="24"/>
          <w:szCs w:val="24"/>
        </w:rPr>
        <w:t>Šifra 3238</w:t>
      </w:r>
      <w:r w:rsidRPr="00AE1DB3">
        <w:rPr>
          <w:rFonts w:ascii="Arial" w:hAnsi="Arial" w:cs="Arial"/>
          <w:sz w:val="24"/>
          <w:szCs w:val="24"/>
        </w:rPr>
        <w:t xml:space="preserve"> – Računalne usluge – </w:t>
      </w:r>
      <w:r>
        <w:rPr>
          <w:rFonts w:ascii="Arial" w:hAnsi="Arial" w:cs="Arial"/>
          <w:sz w:val="24"/>
          <w:szCs w:val="24"/>
        </w:rPr>
        <w:t>povećanje</w:t>
      </w:r>
      <w:r w:rsidRPr="00AE1DB3">
        <w:rPr>
          <w:rFonts w:ascii="Arial" w:hAnsi="Arial" w:cs="Arial"/>
          <w:sz w:val="24"/>
          <w:szCs w:val="24"/>
        </w:rPr>
        <w:t xml:space="preserve"> u tekućoj godini zbog </w:t>
      </w:r>
      <w:r>
        <w:rPr>
          <w:rFonts w:ascii="Arial" w:hAnsi="Arial" w:cs="Arial"/>
          <w:sz w:val="24"/>
          <w:szCs w:val="24"/>
        </w:rPr>
        <w:t>većih</w:t>
      </w:r>
      <w:r w:rsidRPr="00AE1DB3">
        <w:rPr>
          <w:rFonts w:ascii="Arial" w:hAnsi="Arial" w:cs="Arial"/>
          <w:sz w:val="24"/>
          <w:szCs w:val="24"/>
        </w:rPr>
        <w:t xml:space="preserve"> troškova održavanja</w:t>
      </w:r>
      <w:r>
        <w:rPr>
          <w:rFonts w:ascii="Arial" w:hAnsi="Arial" w:cs="Arial"/>
          <w:sz w:val="24"/>
          <w:szCs w:val="24"/>
        </w:rPr>
        <w:t xml:space="preserve"> (popravci)</w:t>
      </w:r>
      <w:r w:rsidRPr="00AE1DB3">
        <w:rPr>
          <w:rFonts w:ascii="Arial" w:hAnsi="Arial" w:cs="Arial"/>
          <w:sz w:val="24"/>
          <w:szCs w:val="24"/>
        </w:rPr>
        <w:t>, a za što se plaća vanjskim dobavljačima.</w:t>
      </w:r>
    </w:p>
    <w:p w14:paraId="72022430" w14:textId="77777777" w:rsidR="00D74385" w:rsidRDefault="00D74385" w:rsidP="00D74385">
      <w:pPr>
        <w:pStyle w:val="Bezproreda"/>
        <w:jc w:val="both"/>
        <w:rPr>
          <w:rFonts w:ascii="Arial" w:hAnsi="Arial" w:cs="Arial"/>
          <w:sz w:val="24"/>
          <w:szCs w:val="24"/>
        </w:rPr>
      </w:pPr>
      <w:r>
        <w:rPr>
          <w:rFonts w:ascii="Arial" w:hAnsi="Arial" w:cs="Arial"/>
          <w:b/>
          <w:bCs/>
          <w:sz w:val="24"/>
          <w:szCs w:val="24"/>
        </w:rPr>
        <w:t>Šifra 3239</w:t>
      </w:r>
      <w:r>
        <w:rPr>
          <w:rFonts w:ascii="Arial" w:hAnsi="Arial" w:cs="Arial"/>
          <w:sz w:val="24"/>
          <w:szCs w:val="24"/>
        </w:rPr>
        <w:t xml:space="preserve"> – Ostale usluge – povećanje u odnosu na prethodnu godinu zbog povećanja cijena usluga.</w:t>
      </w:r>
    </w:p>
    <w:p w14:paraId="573331DC" w14:textId="77777777" w:rsidR="00D74385" w:rsidRDefault="00D74385" w:rsidP="00D74385">
      <w:pPr>
        <w:pStyle w:val="Bezproreda"/>
        <w:jc w:val="both"/>
        <w:rPr>
          <w:rFonts w:ascii="Arial" w:hAnsi="Arial" w:cs="Arial"/>
          <w:sz w:val="24"/>
          <w:szCs w:val="24"/>
        </w:rPr>
      </w:pPr>
      <w:r>
        <w:rPr>
          <w:rFonts w:ascii="Arial" w:hAnsi="Arial" w:cs="Arial"/>
          <w:b/>
          <w:bCs/>
          <w:sz w:val="24"/>
          <w:szCs w:val="24"/>
        </w:rPr>
        <w:lastRenderedPageBreak/>
        <w:t>Šifra 3292</w:t>
      </w:r>
      <w:r>
        <w:rPr>
          <w:rFonts w:ascii="Arial" w:hAnsi="Arial" w:cs="Arial"/>
          <w:sz w:val="24"/>
          <w:szCs w:val="24"/>
        </w:rPr>
        <w:t xml:space="preserve"> – Premije osiguranja – smanjenje u odnosu na prethodnu godinu zbog smanjene ponude osiguravatelja.</w:t>
      </w:r>
    </w:p>
    <w:p w14:paraId="620C9877" w14:textId="77777777" w:rsidR="00D74385" w:rsidRDefault="00D74385" w:rsidP="00D74385">
      <w:pPr>
        <w:pStyle w:val="Bezproreda"/>
        <w:jc w:val="both"/>
        <w:rPr>
          <w:rFonts w:ascii="Arial" w:hAnsi="Arial" w:cs="Arial"/>
          <w:sz w:val="24"/>
          <w:szCs w:val="24"/>
        </w:rPr>
      </w:pPr>
      <w:r>
        <w:rPr>
          <w:rFonts w:ascii="Arial" w:hAnsi="Arial" w:cs="Arial"/>
          <w:b/>
          <w:sz w:val="24"/>
          <w:szCs w:val="24"/>
        </w:rPr>
        <w:t>Šifra 3293</w:t>
      </w:r>
      <w:r>
        <w:rPr>
          <w:rFonts w:ascii="Arial" w:hAnsi="Arial" w:cs="Arial"/>
          <w:sz w:val="24"/>
          <w:szCs w:val="24"/>
        </w:rPr>
        <w:t xml:space="preserve"> – Reprezentacija -  smanjenje</w:t>
      </w:r>
      <w:r w:rsidRPr="00C62C73">
        <w:rPr>
          <w:rFonts w:ascii="Arial" w:hAnsi="Arial" w:cs="Arial"/>
          <w:sz w:val="24"/>
          <w:szCs w:val="24"/>
        </w:rPr>
        <w:t xml:space="preserve"> u odnosu na prethodnu </w:t>
      </w:r>
      <w:r>
        <w:rPr>
          <w:rFonts w:ascii="Arial" w:hAnsi="Arial" w:cs="Arial"/>
          <w:sz w:val="24"/>
          <w:szCs w:val="24"/>
        </w:rPr>
        <w:t>godinu. Ovisi o realnim potrebama tijekom godine.</w:t>
      </w:r>
    </w:p>
    <w:p w14:paraId="1841FB61" w14:textId="77777777" w:rsidR="00D74385" w:rsidRDefault="00D74385" w:rsidP="00D74385">
      <w:pPr>
        <w:pStyle w:val="Bezproreda"/>
        <w:jc w:val="both"/>
        <w:rPr>
          <w:rFonts w:ascii="Arial" w:hAnsi="Arial" w:cs="Arial"/>
          <w:sz w:val="24"/>
          <w:szCs w:val="24"/>
        </w:rPr>
      </w:pPr>
      <w:r w:rsidRPr="00AD7D47">
        <w:rPr>
          <w:rFonts w:ascii="Arial" w:hAnsi="Arial" w:cs="Arial"/>
          <w:b/>
          <w:sz w:val="24"/>
          <w:szCs w:val="24"/>
        </w:rPr>
        <w:t xml:space="preserve">Šifra 3295 </w:t>
      </w:r>
      <w:r>
        <w:rPr>
          <w:rFonts w:ascii="Arial" w:hAnsi="Arial" w:cs="Arial"/>
          <w:sz w:val="24"/>
          <w:szCs w:val="24"/>
        </w:rPr>
        <w:t>– Pristojbe i naknade – smanjenje jer nema plaćanje pristojbi i naknada za isplate po sudskim presudama kao tijekom 2022. godine.</w:t>
      </w:r>
    </w:p>
    <w:p w14:paraId="36556C2A" w14:textId="77777777" w:rsidR="00D74385" w:rsidRDefault="00D74385" w:rsidP="00D74385">
      <w:pPr>
        <w:pStyle w:val="Bezproreda"/>
        <w:jc w:val="both"/>
        <w:rPr>
          <w:rFonts w:ascii="Arial" w:hAnsi="Arial" w:cs="Arial"/>
          <w:sz w:val="24"/>
          <w:szCs w:val="24"/>
        </w:rPr>
      </w:pPr>
      <w:r w:rsidRPr="00A77F07">
        <w:rPr>
          <w:rFonts w:ascii="Arial" w:hAnsi="Arial" w:cs="Arial"/>
          <w:b/>
          <w:sz w:val="24"/>
          <w:szCs w:val="24"/>
        </w:rPr>
        <w:t>Šifra 3296</w:t>
      </w:r>
      <w:r>
        <w:rPr>
          <w:rFonts w:ascii="Arial" w:hAnsi="Arial" w:cs="Arial"/>
          <w:sz w:val="24"/>
          <w:szCs w:val="24"/>
        </w:rPr>
        <w:t xml:space="preserve"> – Troškovi sudskih postupaka – Iznos se odnosi isključivo na troškove za isplate razlike plaće po sudskim presudama kojih 2023. godine nije bilo.</w:t>
      </w:r>
    </w:p>
    <w:p w14:paraId="06235C61" w14:textId="77777777" w:rsidR="00D74385" w:rsidRDefault="00D74385" w:rsidP="00D74385">
      <w:pPr>
        <w:pStyle w:val="Bezproreda"/>
        <w:jc w:val="both"/>
        <w:rPr>
          <w:rFonts w:ascii="Arial" w:hAnsi="Arial" w:cs="Arial"/>
          <w:sz w:val="24"/>
          <w:szCs w:val="24"/>
        </w:rPr>
      </w:pPr>
      <w:r>
        <w:rPr>
          <w:rFonts w:ascii="Arial" w:hAnsi="Arial" w:cs="Arial"/>
          <w:b/>
          <w:bCs/>
          <w:sz w:val="24"/>
          <w:szCs w:val="24"/>
        </w:rPr>
        <w:t>Šifra 3432</w:t>
      </w:r>
      <w:r>
        <w:rPr>
          <w:rFonts w:ascii="Arial" w:hAnsi="Arial" w:cs="Arial"/>
          <w:sz w:val="24"/>
          <w:szCs w:val="24"/>
        </w:rPr>
        <w:t xml:space="preserve"> – Negativne tečajne razlike i razlike zbog primjene valutne klauzule – tijekom 2022. godine nije bilo troškova u stranoj valuti. </w:t>
      </w:r>
    </w:p>
    <w:p w14:paraId="159BB5E8" w14:textId="77777777" w:rsidR="00D74385" w:rsidRPr="007B5208" w:rsidRDefault="00D74385" w:rsidP="00D74385">
      <w:pPr>
        <w:pStyle w:val="Bezproreda"/>
        <w:jc w:val="both"/>
        <w:rPr>
          <w:rFonts w:ascii="Arial" w:hAnsi="Arial" w:cs="Arial"/>
          <w:sz w:val="24"/>
          <w:szCs w:val="24"/>
        </w:rPr>
      </w:pPr>
      <w:r w:rsidRPr="0017357A">
        <w:rPr>
          <w:rFonts w:ascii="Arial" w:hAnsi="Arial" w:cs="Arial"/>
          <w:b/>
          <w:sz w:val="24"/>
          <w:szCs w:val="24"/>
        </w:rPr>
        <w:t>Šifra 3431</w:t>
      </w:r>
      <w:r>
        <w:rPr>
          <w:rFonts w:ascii="Arial" w:hAnsi="Arial" w:cs="Arial"/>
          <w:sz w:val="24"/>
          <w:szCs w:val="24"/>
        </w:rPr>
        <w:t xml:space="preserve"> – Bankarske usluge i usluge platnog prometa – povećanje zbog poskupljenja usluga.</w:t>
      </w:r>
    </w:p>
    <w:p w14:paraId="119E2F65" w14:textId="77777777" w:rsidR="00D74385" w:rsidRDefault="00D74385" w:rsidP="00D74385">
      <w:pPr>
        <w:pStyle w:val="Bezproreda"/>
        <w:jc w:val="both"/>
        <w:rPr>
          <w:rFonts w:ascii="Arial" w:hAnsi="Arial" w:cs="Arial"/>
          <w:sz w:val="24"/>
          <w:szCs w:val="24"/>
        </w:rPr>
      </w:pPr>
      <w:r>
        <w:rPr>
          <w:rFonts w:ascii="Arial" w:hAnsi="Arial" w:cs="Arial"/>
          <w:b/>
          <w:sz w:val="24"/>
          <w:szCs w:val="24"/>
        </w:rPr>
        <w:t>Šifra 3433</w:t>
      </w:r>
      <w:r w:rsidRPr="007B5208">
        <w:rPr>
          <w:rFonts w:ascii="Arial" w:hAnsi="Arial" w:cs="Arial"/>
          <w:sz w:val="24"/>
          <w:szCs w:val="24"/>
        </w:rPr>
        <w:t xml:space="preserve"> – Zatezne kamate – </w:t>
      </w:r>
      <w:r>
        <w:rPr>
          <w:rFonts w:ascii="Arial" w:hAnsi="Arial" w:cs="Arial"/>
          <w:sz w:val="24"/>
          <w:szCs w:val="24"/>
        </w:rPr>
        <w:t>smanjenje jer nema plaćanje zateznih kamata za isplate po sudskim presudama kao tijekom 2022. godine.</w:t>
      </w:r>
    </w:p>
    <w:p w14:paraId="7C8CEC50" w14:textId="77777777" w:rsidR="00D74385" w:rsidRDefault="00D74385" w:rsidP="00D74385">
      <w:pPr>
        <w:pStyle w:val="Bezproreda"/>
        <w:jc w:val="both"/>
        <w:rPr>
          <w:rFonts w:ascii="Arial" w:hAnsi="Arial" w:cs="Arial"/>
          <w:sz w:val="24"/>
          <w:szCs w:val="24"/>
        </w:rPr>
      </w:pPr>
      <w:r w:rsidRPr="00BF5BA6">
        <w:rPr>
          <w:rFonts w:ascii="Arial" w:hAnsi="Arial" w:cs="Arial"/>
          <w:b/>
          <w:sz w:val="24"/>
          <w:szCs w:val="24"/>
        </w:rPr>
        <w:t>Šifra 3722</w:t>
      </w:r>
      <w:r>
        <w:rPr>
          <w:rFonts w:ascii="Arial" w:hAnsi="Arial" w:cs="Arial"/>
          <w:sz w:val="24"/>
          <w:szCs w:val="24"/>
        </w:rPr>
        <w:t xml:space="preserve"> – Naknade građanima i kućanstvima u naravi – povećanje odnosi se na povećanu nabavu udžbenika koji imaju radni karakter te se ne mogu koristiti više godina i prema naputku osnivača taj izdatak je knjižen na poziciju Naknade građanima i kućanstvima u naravi, a iznos ovisi o stvarnim potrebama Škole tijekom godine. </w:t>
      </w:r>
    </w:p>
    <w:p w14:paraId="4552A2DC" w14:textId="77777777" w:rsidR="00D74385" w:rsidRPr="008627EC" w:rsidRDefault="00D74385" w:rsidP="00D74385">
      <w:pPr>
        <w:pStyle w:val="Bezproreda"/>
        <w:jc w:val="both"/>
        <w:rPr>
          <w:rFonts w:ascii="Arial" w:hAnsi="Arial" w:cs="Arial"/>
          <w:sz w:val="24"/>
          <w:szCs w:val="24"/>
        </w:rPr>
      </w:pPr>
      <w:r w:rsidRPr="008627EC">
        <w:rPr>
          <w:rFonts w:ascii="Arial" w:hAnsi="Arial" w:cs="Arial"/>
          <w:b/>
          <w:sz w:val="24"/>
          <w:szCs w:val="24"/>
        </w:rPr>
        <w:t>Šifra 3812</w:t>
      </w:r>
      <w:r>
        <w:rPr>
          <w:rFonts w:ascii="Arial" w:hAnsi="Arial" w:cs="Arial"/>
          <w:sz w:val="24"/>
          <w:szCs w:val="24"/>
        </w:rPr>
        <w:t xml:space="preserve"> – Tekuće donacije u naravi – iznos prikazuje trošak nabavke higijenskih potrepština financiran od strane MZO-a</w:t>
      </w:r>
      <w:r>
        <w:rPr>
          <w:rFonts w:ascii="Arial" w:hAnsi="Arial" w:cs="Arial"/>
          <w:b/>
          <w:sz w:val="24"/>
          <w:szCs w:val="24"/>
        </w:rPr>
        <w:t xml:space="preserve"> </w:t>
      </w:r>
      <w:r w:rsidRPr="008627EC">
        <w:rPr>
          <w:rFonts w:ascii="Arial" w:hAnsi="Arial" w:cs="Arial"/>
          <w:sz w:val="24"/>
          <w:szCs w:val="24"/>
        </w:rPr>
        <w:t xml:space="preserve">koji je u ovoj godini prikazan na ovom kontu prema uputi </w:t>
      </w:r>
      <w:r>
        <w:rPr>
          <w:rFonts w:ascii="Arial" w:hAnsi="Arial" w:cs="Arial"/>
          <w:sz w:val="24"/>
          <w:szCs w:val="24"/>
        </w:rPr>
        <w:t xml:space="preserve">osnivača – </w:t>
      </w:r>
      <w:r w:rsidRPr="008627EC">
        <w:rPr>
          <w:rFonts w:ascii="Arial" w:hAnsi="Arial" w:cs="Arial"/>
          <w:sz w:val="24"/>
          <w:szCs w:val="24"/>
        </w:rPr>
        <w:t>Grada</w:t>
      </w:r>
      <w:r>
        <w:rPr>
          <w:rFonts w:ascii="Arial" w:hAnsi="Arial" w:cs="Arial"/>
          <w:sz w:val="24"/>
          <w:szCs w:val="24"/>
        </w:rPr>
        <w:t>.</w:t>
      </w:r>
    </w:p>
    <w:p w14:paraId="0E3EBE0C" w14:textId="77777777" w:rsidR="00D74385" w:rsidRPr="00936EB0" w:rsidRDefault="00D74385" w:rsidP="00D74385">
      <w:pPr>
        <w:pStyle w:val="Bezproreda"/>
        <w:jc w:val="both"/>
        <w:rPr>
          <w:rFonts w:ascii="Arial" w:eastAsia="Times New Roman" w:hAnsi="Arial" w:cs="Arial"/>
          <w:sz w:val="24"/>
          <w:szCs w:val="24"/>
          <w:lang w:eastAsia="hr-HR"/>
        </w:rPr>
      </w:pPr>
      <w:r w:rsidRPr="00C70FCD">
        <w:rPr>
          <w:rFonts w:ascii="Arial" w:hAnsi="Arial" w:cs="Arial"/>
          <w:b/>
          <w:sz w:val="24"/>
          <w:szCs w:val="24"/>
        </w:rPr>
        <w:t>Šifra 96</w:t>
      </w:r>
      <w:r>
        <w:rPr>
          <w:rFonts w:ascii="Arial" w:hAnsi="Arial" w:cs="Arial"/>
          <w:sz w:val="24"/>
          <w:szCs w:val="24"/>
        </w:rPr>
        <w:t xml:space="preserve"> - </w:t>
      </w:r>
      <w:r w:rsidRPr="00936EB0">
        <w:rPr>
          <w:rFonts w:ascii="Arial" w:eastAsia="Times New Roman" w:hAnsi="Arial" w:cs="Arial"/>
          <w:sz w:val="24"/>
          <w:szCs w:val="24"/>
          <w:lang w:eastAsia="hr-HR"/>
        </w:rPr>
        <w:t xml:space="preserve">Obračunati prihodi od prodaje proizvoda i robe i pruženih usluga </w:t>
      </w:r>
      <w:r>
        <w:rPr>
          <w:rFonts w:ascii="Arial" w:eastAsia="Times New Roman" w:hAnsi="Arial" w:cs="Arial"/>
          <w:sz w:val="24"/>
          <w:szCs w:val="24"/>
          <w:lang w:eastAsia="hr-HR"/>
        </w:rPr>
        <w:t>–</w:t>
      </w:r>
      <w:r w:rsidRPr="00936EB0">
        <w:rPr>
          <w:rFonts w:ascii="Arial" w:eastAsia="Times New Roman" w:hAnsi="Arial" w:cs="Arial"/>
          <w:sz w:val="24"/>
          <w:szCs w:val="24"/>
          <w:lang w:eastAsia="hr-HR"/>
        </w:rPr>
        <w:t xml:space="preserve"> nenaplaćeni</w:t>
      </w:r>
      <w:r>
        <w:rPr>
          <w:rFonts w:ascii="Arial" w:eastAsia="Times New Roman" w:hAnsi="Arial" w:cs="Arial"/>
          <w:sz w:val="24"/>
          <w:szCs w:val="24"/>
          <w:lang w:eastAsia="hr-HR"/>
        </w:rPr>
        <w:t xml:space="preserve"> – povećanje kao posljedica povećanja prihoda (povećane cijene) i smanjene naplate.</w:t>
      </w:r>
    </w:p>
    <w:p w14:paraId="180D89F5" w14:textId="77777777" w:rsidR="00D74385" w:rsidRPr="00C55258" w:rsidRDefault="00D74385" w:rsidP="00D74385">
      <w:pPr>
        <w:pStyle w:val="Bezproreda"/>
        <w:jc w:val="both"/>
        <w:rPr>
          <w:rFonts w:ascii="Arial" w:hAnsi="Arial" w:cs="Arial"/>
          <w:sz w:val="24"/>
          <w:szCs w:val="24"/>
        </w:rPr>
      </w:pPr>
      <w:r>
        <w:rPr>
          <w:rFonts w:ascii="Arial" w:hAnsi="Arial" w:cs="Arial"/>
          <w:b/>
          <w:sz w:val="24"/>
          <w:szCs w:val="24"/>
        </w:rPr>
        <w:t>Šifra 4</w:t>
      </w:r>
      <w:r>
        <w:rPr>
          <w:rFonts w:ascii="Arial" w:hAnsi="Arial" w:cs="Arial"/>
          <w:sz w:val="24"/>
          <w:szCs w:val="24"/>
        </w:rPr>
        <w:t xml:space="preserve"> – Rashodi za nabavu nefinancijske imovine – povećanje u odnosu na prethodnu godinu jer ovisi o sredstvima dobivenim od Grada i MZO-a te o stvarnim potrebama tijekom godine.</w:t>
      </w:r>
    </w:p>
    <w:p w14:paraId="5A724D4D" w14:textId="77777777" w:rsidR="00D74385" w:rsidRDefault="00D74385" w:rsidP="00D74385">
      <w:pPr>
        <w:pStyle w:val="Bezproreda"/>
        <w:jc w:val="both"/>
        <w:rPr>
          <w:rFonts w:ascii="Arial" w:hAnsi="Arial" w:cs="Arial"/>
          <w:sz w:val="24"/>
          <w:szCs w:val="24"/>
        </w:rPr>
      </w:pPr>
    </w:p>
    <w:p w14:paraId="6E0C5FE2" w14:textId="77777777" w:rsidR="00D74385" w:rsidRDefault="00D74385" w:rsidP="00D74385">
      <w:pPr>
        <w:pStyle w:val="Bezproreda"/>
        <w:jc w:val="both"/>
        <w:rPr>
          <w:rFonts w:ascii="Arial" w:hAnsi="Arial" w:cs="Arial"/>
          <w:sz w:val="24"/>
          <w:szCs w:val="24"/>
        </w:rPr>
      </w:pPr>
    </w:p>
    <w:p w14:paraId="6BC743EE" w14:textId="77777777" w:rsidR="00D74385" w:rsidRPr="008B4DD0" w:rsidRDefault="00D74385" w:rsidP="00D74385">
      <w:pPr>
        <w:pStyle w:val="Bezproreda"/>
        <w:jc w:val="both"/>
        <w:rPr>
          <w:rFonts w:ascii="Arial" w:hAnsi="Arial" w:cs="Arial"/>
          <w:sz w:val="24"/>
          <w:szCs w:val="24"/>
        </w:rPr>
      </w:pPr>
      <w:r w:rsidRPr="008B4DD0">
        <w:rPr>
          <w:rFonts w:ascii="Arial" w:hAnsi="Arial" w:cs="Arial"/>
          <w:sz w:val="24"/>
          <w:szCs w:val="24"/>
        </w:rPr>
        <w:t xml:space="preserve">Mjesto i datum: Rijeka, </w:t>
      </w:r>
      <w:r w:rsidRPr="00F402D4">
        <w:rPr>
          <w:rFonts w:ascii="Arial" w:hAnsi="Arial" w:cs="Arial"/>
          <w:sz w:val="24"/>
          <w:szCs w:val="24"/>
        </w:rPr>
        <w:t>25.1.2024.</w:t>
      </w:r>
      <w:r w:rsidRPr="008B4DD0">
        <w:rPr>
          <w:rFonts w:ascii="Arial" w:hAnsi="Arial" w:cs="Arial"/>
          <w:sz w:val="24"/>
          <w:szCs w:val="24"/>
        </w:rPr>
        <w:t xml:space="preserve"> godine</w:t>
      </w:r>
    </w:p>
    <w:p w14:paraId="5685F1C7" w14:textId="77777777" w:rsidR="00D74385" w:rsidRPr="008B4DD0" w:rsidRDefault="00D74385" w:rsidP="00D74385">
      <w:pPr>
        <w:pStyle w:val="Bezproreda"/>
        <w:jc w:val="both"/>
        <w:rPr>
          <w:rFonts w:ascii="Arial" w:hAnsi="Arial" w:cs="Arial"/>
          <w:sz w:val="24"/>
          <w:szCs w:val="24"/>
        </w:rPr>
      </w:pPr>
    </w:p>
    <w:p w14:paraId="6B9943EB" w14:textId="77777777" w:rsidR="00D74385" w:rsidRDefault="00D74385" w:rsidP="00D74385">
      <w:pPr>
        <w:pStyle w:val="Bezproreda"/>
        <w:jc w:val="both"/>
        <w:rPr>
          <w:rFonts w:ascii="Arial" w:hAnsi="Arial" w:cs="Arial"/>
          <w:sz w:val="24"/>
          <w:szCs w:val="24"/>
        </w:rPr>
      </w:pPr>
      <w:r w:rsidRPr="008B4DD0">
        <w:rPr>
          <w:rFonts w:ascii="Arial" w:hAnsi="Arial" w:cs="Arial"/>
          <w:sz w:val="24"/>
          <w:szCs w:val="24"/>
        </w:rPr>
        <w:t>Osoba za kontakt: Gordana Prpić</w:t>
      </w:r>
    </w:p>
    <w:p w14:paraId="71CF8C66" w14:textId="77777777" w:rsidR="00D74385" w:rsidRPr="008B4DD0" w:rsidRDefault="00D74385" w:rsidP="00D74385">
      <w:pPr>
        <w:pStyle w:val="Bezproreda"/>
        <w:jc w:val="both"/>
        <w:rPr>
          <w:rFonts w:ascii="Arial" w:hAnsi="Arial" w:cs="Arial"/>
          <w:sz w:val="24"/>
          <w:szCs w:val="24"/>
        </w:rPr>
      </w:pPr>
    </w:p>
    <w:p w14:paraId="424A12FA" w14:textId="77777777" w:rsidR="00D74385" w:rsidRPr="008B4DD0" w:rsidRDefault="00D74385" w:rsidP="00D74385">
      <w:pPr>
        <w:pStyle w:val="Bezproreda"/>
        <w:jc w:val="both"/>
        <w:rPr>
          <w:rFonts w:ascii="Arial" w:hAnsi="Arial" w:cs="Arial"/>
          <w:sz w:val="24"/>
          <w:szCs w:val="24"/>
        </w:rPr>
      </w:pPr>
      <w:r w:rsidRPr="008B4DD0">
        <w:rPr>
          <w:rFonts w:ascii="Arial" w:hAnsi="Arial" w:cs="Arial"/>
          <w:sz w:val="24"/>
          <w:szCs w:val="24"/>
        </w:rPr>
        <w:t>Telefon: 051/</w:t>
      </w:r>
      <w:r>
        <w:rPr>
          <w:rFonts w:ascii="Arial" w:hAnsi="Arial" w:cs="Arial"/>
          <w:sz w:val="24"/>
          <w:szCs w:val="24"/>
        </w:rPr>
        <w:t>266084</w:t>
      </w:r>
    </w:p>
    <w:p w14:paraId="2EC6C648" w14:textId="77777777" w:rsidR="00D74385" w:rsidRDefault="00D74385" w:rsidP="00D74385">
      <w:pPr>
        <w:pStyle w:val="Bezproreda"/>
        <w:jc w:val="center"/>
        <w:rPr>
          <w:rFonts w:ascii="Arial" w:hAnsi="Arial" w:cs="Arial"/>
          <w:sz w:val="24"/>
          <w:szCs w:val="24"/>
        </w:rPr>
      </w:pPr>
    </w:p>
    <w:p w14:paraId="1AB17A3F" w14:textId="77777777" w:rsidR="00D74385" w:rsidRPr="008B4DD0" w:rsidRDefault="00D74385" w:rsidP="00D74385">
      <w:pPr>
        <w:pStyle w:val="Bezproreda"/>
        <w:jc w:val="center"/>
        <w:rPr>
          <w:rFonts w:ascii="Arial" w:hAnsi="Arial" w:cs="Arial"/>
          <w:sz w:val="24"/>
          <w:szCs w:val="24"/>
        </w:rPr>
      </w:pPr>
      <w:r w:rsidRPr="008B4DD0">
        <w:rPr>
          <w:rFonts w:ascii="Arial" w:hAnsi="Arial" w:cs="Arial"/>
          <w:sz w:val="24"/>
          <w:szCs w:val="24"/>
        </w:rPr>
        <w:t>M.P.</w:t>
      </w:r>
    </w:p>
    <w:p w14:paraId="25AB7E4F" w14:textId="77777777" w:rsidR="00D74385" w:rsidRPr="008B4DD0" w:rsidRDefault="00D74385" w:rsidP="00D74385">
      <w:pPr>
        <w:pStyle w:val="Bezproreda"/>
        <w:jc w:val="both"/>
        <w:rPr>
          <w:rFonts w:ascii="Arial" w:hAnsi="Arial" w:cs="Arial"/>
          <w:sz w:val="24"/>
          <w:szCs w:val="24"/>
        </w:rPr>
      </w:pPr>
    </w:p>
    <w:p w14:paraId="3F1951C0" w14:textId="77777777" w:rsidR="00D74385" w:rsidRPr="008B4DD0" w:rsidRDefault="00D74385" w:rsidP="00D74385">
      <w:pPr>
        <w:pStyle w:val="Bezproreda"/>
        <w:jc w:val="right"/>
        <w:rPr>
          <w:rFonts w:ascii="Arial" w:hAnsi="Arial" w:cs="Arial"/>
          <w:sz w:val="24"/>
          <w:szCs w:val="24"/>
        </w:rPr>
      </w:pPr>
      <w:r w:rsidRPr="008B4DD0">
        <w:rPr>
          <w:rFonts w:ascii="Arial" w:hAnsi="Arial" w:cs="Arial"/>
          <w:sz w:val="24"/>
          <w:szCs w:val="24"/>
        </w:rPr>
        <w:t>Zakonski predstavnik:</w:t>
      </w:r>
    </w:p>
    <w:p w14:paraId="4961FD4E" w14:textId="77777777" w:rsidR="00D74385" w:rsidRPr="008B4DD0" w:rsidRDefault="00D74385" w:rsidP="00D74385">
      <w:pPr>
        <w:pStyle w:val="Bezproreda"/>
        <w:jc w:val="right"/>
        <w:rPr>
          <w:rFonts w:ascii="Arial" w:hAnsi="Arial" w:cs="Arial"/>
          <w:sz w:val="24"/>
          <w:szCs w:val="24"/>
        </w:rPr>
      </w:pPr>
    </w:p>
    <w:p w14:paraId="4F3F68E9" w14:textId="77777777" w:rsidR="00D74385" w:rsidRPr="008B4DD0" w:rsidRDefault="00D74385" w:rsidP="00D74385">
      <w:pPr>
        <w:pStyle w:val="Bezproreda"/>
        <w:jc w:val="right"/>
        <w:rPr>
          <w:rFonts w:ascii="Arial" w:hAnsi="Arial" w:cs="Arial"/>
          <w:sz w:val="24"/>
          <w:szCs w:val="24"/>
        </w:rPr>
      </w:pPr>
    </w:p>
    <w:p w14:paraId="4EA888BD" w14:textId="77777777" w:rsidR="00D74385" w:rsidRPr="008B4DD0" w:rsidRDefault="00D74385" w:rsidP="00D74385">
      <w:pPr>
        <w:pStyle w:val="Bezproreda"/>
        <w:jc w:val="right"/>
        <w:rPr>
          <w:rFonts w:ascii="Arial" w:hAnsi="Arial" w:cs="Arial"/>
          <w:sz w:val="24"/>
          <w:szCs w:val="24"/>
        </w:rPr>
      </w:pPr>
      <w:r w:rsidRPr="008B4DD0">
        <w:rPr>
          <w:rFonts w:ascii="Arial" w:hAnsi="Arial" w:cs="Arial"/>
          <w:sz w:val="24"/>
          <w:szCs w:val="24"/>
        </w:rPr>
        <w:t>_________________________</w:t>
      </w:r>
    </w:p>
    <w:p w14:paraId="32928930" w14:textId="77777777" w:rsidR="00D74385" w:rsidRPr="008B4DD0" w:rsidRDefault="00D74385" w:rsidP="00D74385">
      <w:pPr>
        <w:pStyle w:val="Bezproreda"/>
        <w:jc w:val="right"/>
        <w:rPr>
          <w:rFonts w:ascii="Arial" w:hAnsi="Arial" w:cs="Arial"/>
          <w:sz w:val="24"/>
          <w:szCs w:val="24"/>
        </w:rPr>
      </w:pPr>
    </w:p>
    <w:p w14:paraId="3AA5B7B3" w14:textId="77777777" w:rsidR="00D74385" w:rsidRPr="008B4DD0" w:rsidRDefault="00D74385" w:rsidP="00D74385">
      <w:pPr>
        <w:pStyle w:val="Bezproreda"/>
        <w:jc w:val="right"/>
        <w:rPr>
          <w:rFonts w:ascii="Arial" w:hAnsi="Arial" w:cs="Arial"/>
          <w:sz w:val="24"/>
          <w:szCs w:val="24"/>
        </w:rPr>
      </w:pPr>
      <w:r w:rsidRPr="008B4DD0">
        <w:rPr>
          <w:rFonts w:ascii="Arial" w:hAnsi="Arial" w:cs="Arial"/>
          <w:sz w:val="24"/>
          <w:szCs w:val="24"/>
        </w:rPr>
        <w:t xml:space="preserve">Josipa Gračanin, prof. </w:t>
      </w:r>
    </w:p>
    <w:p w14:paraId="3ED4EB3C" w14:textId="02852FE3" w:rsidR="003C46E2" w:rsidRDefault="003C46E2"/>
    <w:p w14:paraId="4A8AD37B" w14:textId="4580A9B8" w:rsidR="00D74385" w:rsidRDefault="00D74385"/>
    <w:p w14:paraId="73FBD8F3" w14:textId="1FBECBB4" w:rsidR="00D74385" w:rsidRDefault="00D74385"/>
    <w:p w14:paraId="759981BE" w14:textId="1D134F8F" w:rsidR="00D74385" w:rsidRDefault="00D74385"/>
    <w:p w14:paraId="1EE0A0E4" w14:textId="77777777" w:rsidR="00D74385" w:rsidRDefault="00D74385" w:rsidP="00D74385">
      <w:pPr>
        <w:pStyle w:val="Bezproreda"/>
        <w:jc w:val="both"/>
        <w:rPr>
          <w:rFonts w:ascii="Arial" w:hAnsi="Arial" w:cs="Arial"/>
          <w:b/>
          <w:sz w:val="24"/>
          <w:szCs w:val="24"/>
        </w:rPr>
      </w:pPr>
    </w:p>
    <w:p w14:paraId="479B99A8" w14:textId="547C8F46" w:rsidR="00D74385" w:rsidRDefault="00D74385" w:rsidP="00D74385">
      <w:pPr>
        <w:pStyle w:val="Bezproreda"/>
        <w:jc w:val="both"/>
        <w:rPr>
          <w:rFonts w:ascii="Arial" w:hAnsi="Arial" w:cs="Arial"/>
          <w:b/>
          <w:sz w:val="24"/>
          <w:szCs w:val="24"/>
        </w:rPr>
      </w:pPr>
      <w:r>
        <w:rPr>
          <w:rFonts w:ascii="Arial" w:hAnsi="Arial" w:cs="Arial"/>
          <w:b/>
          <w:sz w:val="24"/>
          <w:szCs w:val="24"/>
        </w:rPr>
        <w:lastRenderedPageBreak/>
        <w:t xml:space="preserve">Naziv obveznika:  </w:t>
      </w:r>
      <w:r>
        <w:rPr>
          <w:rFonts w:ascii="Arial" w:hAnsi="Arial" w:cs="Arial"/>
          <w:b/>
          <w:sz w:val="24"/>
          <w:szCs w:val="24"/>
        </w:rPr>
        <w:tab/>
        <w:t>OSNOVNA ŠKOLA IVANA ZAJCA</w:t>
      </w:r>
      <w:r>
        <w:rPr>
          <w:rFonts w:ascii="Arial" w:hAnsi="Arial" w:cs="Arial"/>
          <w:b/>
          <w:sz w:val="24"/>
          <w:szCs w:val="24"/>
        </w:rPr>
        <w:tab/>
        <w:t xml:space="preserve"> </w:t>
      </w:r>
    </w:p>
    <w:p w14:paraId="37629581" w14:textId="77777777" w:rsidR="00D74385" w:rsidRDefault="00D74385" w:rsidP="00D74385">
      <w:pPr>
        <w:pStyle w:val="Bezproreda"/>
        <w:jc w:val="both"/>
        <w:rPr>
          <w:rFonts w:ascii="Arial" w:hAnsi="Arial" w:cs="Arial"/>
          <w:sz w:val="24"/>
          <w:szCs w:val="24"/>
        </w:rPr>
      </w:pPr>
      <w:r>
        <w:rPr>
          <w:rFonts w:ascii="Arial" w:hAnsi="Arial" w:cs="Arial"/>
          <w:sz w:val="24"/>
          <w:szCs w:val="24"/>
        </w:rPr>
        <w:t>RKP:</w:t>
      </w:r>
      <w:r>
        <w:rPr>
          <w:rFonts w:ascii="Arial" w:hAnsi="Arial" w:cs="Arial"/>
          <w:sz w:val="24"/>
          <w:szCs w:val="24"/>
        </w:rPr>
        <w:tab/>
      </w:r>
      <w:r>
        <w:rPr>
          <w:rFonts w:ascii="Arial" w:hAnsi="Arial" w:cs="Arial"/>
          <w:sz w:val="24"/>
          <w:szCs w:val="24"/>
        </w:rPr>
        <w:tab/>
      </w:r>
      <w:r>
        <w:rPr>
          <w:rFonts w:ascii="Arial" w:hAnsi="Arial" w:cs="Arial"/>
          <w:sz w:val="24"/>
          <w:szCs w:val="24"/>
        </w:rPr>
        <w:tab/>
        <w:t>11381</w:t>
      </w:r>
    </w:p>
    <w:p w14:paraId="5C0E36AD" w14:textId="77777777" w:rsidR="00D74385" w:rsidRDefault="00D74385" w:rsidP="00D74385">
      <w:pPr>
        <w:pStyle w:val="Bezproreda"/>
        <w:jc w:val="both"/>
        <w:rPr>
          <w:rFonts w:ascii="Arial" w:hAnsi="Arial" w:cs="Arial"/>
          <w:sz w:val="24"/>
          <w:szCs w:val="24"/>
        </w:rPr>
      </w:pPr>
      <w:r>
        <w:rPr>
          <w:rFonts w:ascii="Arial" w:hAnsi="Arial" w:cs="Arial"/>
          <w:sz w:val="24"/>
          <w:szCs w:val="24"/>
        </w:rPr>
        <w:t>Matični broj:</w:t>
      </w:r>
      <w:r>
        <w:rPr>
          <w:rFonts w:ascii="Arial" w:hAnsi="Arial" w:cs="Arial"/>
          <w:sz w:val="24"/>
          <w:szCs w:val="24"/>
        </w:rPr>
        <w:tab/>
      </w:r>
      <w:r>
        <w:rPr>
          <w:rFonts w:ascii="Arial" w:hAnsi="Arial" w:cs="Arial"/>
          <w:sz w:val="24"/>
          <w:szCs w:val="24"/>
        </w:rPr>
        <w:tab/>
        <w:t>03397157</w:t>
      </w:r>
    </w:p>
    <w:p w14:paraId="28546942" w14:textId="77777777" w:rsidR="00D74385" w:rsidRDefault="00D74385" w:rsidP="00D74385">
      <w:pPr>
        <w:pStyle w:val="Bezproreda"/>
        <w:jc w:val="both"/>
        <w:rPr>
          <w:rFonts w:ascii="Arial" w:hAnsi="Arial" w:cs="Arial"/>
          <w:sz w:val="24"/>
          <w:szCs w:val="24"/>
        </w:rPr>
      </w:pPr>
      <w:r>
        <w:rPr>
          <w:rFonts w:ascii="Arial" w:hAnsi="Arial" w:cs="Arial"/>
          <w:sz w:val="24"/>
          <w:szCs w:val="24"/>
        </w:rPr>
        <w:t>OIB:</w:t>
      </w:r>
      <w:r>
        <w:rPr>
          <w:rFonts w:ascii="Arial" w:hAnsi="Arial" w:cs="Arial"/>
          <w:sz w:val="24"/>
          <w:szCs w:val="24"/>
        </w:rPr>
        <w:tab/>
      </w:r>
      <w:r>
        <w:rPr>
          <w:rFonts w:ascii="Arial" w:hAnsi="Arial" w:cs="Arial"/>
          <w:sz w:val="24"/>
          <w:szCs w:val="24"/>
        </w:rPr>
        <w:tab/>
      </w:r>
      <w:r>
        <w:rPr>
          <w:rFonts w:ascii="Arial" w:hAnsi="Arial" w:cs="Arial"/>
          <w:sz w:val="24"/>
          <w:szCs w:val="24"/>
        </w:rPr>
        <w:tab/>
        <w:t>74823702199</w:t>
      </w:r>
    </w:p>
    <w:p w14:paraId="4956DDB8" w14:textId="77777777" w:rsidR="00D74385" w:rsidRDefault="00D74385" w:rsidP="00D74385">
      <w:pPr>
        <w:pStyle w:val="Bezproreda"/>
        <w:jc w:val="both"/>
        <w:rPr>
          <w:rFonts w:ascii="Arial" w:hAnsi="Arial" w:cs="Arial"/>
          <w:sz w:val="24"/>
          <w:szCs w:val="24"/>
        </w:rPr>
      </w:pPr>
      <w:r>
        <w:rPr>
          <w:rFonts w:ascii="Arial" w:hAnsi="Arial" w:cs="Arial"/>
          <w:sz w:val="24"/>
          <w:szCs w:val="24"/>
        </w:rPr>
        <w:t>Pošta i mjesto:</w:t>
      </w:r>
      <w:r>
        <w:rPr>
          <w:rFonts w:ascii="Arial" w:hAnsi="Arial" w:cs="Arial"/>
          <w:sz w:val="24"/>
          <w:szCs w:val="24"/>
        </w:rPr>
        <w:tab/>
        <w:t>51000 Rijeka</w:t>
      </w:r>
    </w:p>
    <w:p w14:paraId="2484C665" w14:textId="77777777" w:rsidR="00D74385" w:rsidRDefault="00D74385" w:rsidP="00D74385">
      <w:pPr>
        <w:pStyle w:val="Bezproreda"/>
        <w:jc w:val="both"/>
        <w:rPr>
          <w:rFonts w:ascii="Arial" w:hAnsi="Arial" w:cs="Arial"/>
          <w:sz w:val="24"/>
          <w:szCs w:val="24"/>
        </w:rPr>
      </w:pPr>
      <w:r>
        <w:rPr>
          <w:rFonts w:ascii="Arial" w:hAnsi="Arial" w:cs="Arial"/>
          <w:sz w:val="24"/>
          <w:szCs w:val="24"/>
        </w:rPr>
        <w:t>Adresa sjedišta:</w:t>
      </w:r>
      <w:r>
        <w:rPr>
          <w:rFonts w:ascii="Arial" w:hAnsi="Arial" w:cs="Arial"/>
          <w:sz w:val="24"/>
          <w:szCs w:val="24"/>
        </w:rPr>
        <w:tab/>
      </w:r>
      <w:proofErr w:type="spellStart"/>
      <w:r>
        <w:rPr>
          <w:rFonts w:ascii="Arial" w:hAnsi="Arial" w:cs="Arial"/>
          <w:sz w:val="24"/>
          <w:szCs w:val="24"/>
        </w:rPr>
        <w:t>Škurinjska</w:t>
      </w:r>
      <w:proofErr w:type="spellEnd"/>
      <w:r>
        <w:rPr>
          <w:rFonts w:ascii="Arial" w:hAnsi="Arial" w:cs="Arial"/>
          <w:sz w:val="24"/>
          <w:szCs w:val="24"/>
        </w:rPr>
        <w:t xml:space="preserve"> cesta 7a</w:t>
      </w:r>
    </w:p>
    <w:p w14:paraId="14BBCF69" w14:textId="77777777" w:rsidR="00D74385" w:rsidRDefault="00D74385" w:rsidP="00D74385">
      <w:pPr>
        <w:pStyle w:val="Bezproreda"/>
        <w:jc w:val="both"/>
        <w:rPr>
          <w:rFonts w:ascii="Arial" w:hAnsi="Arial" w:cs="Arial"/>
          <w:sz w:val="24"/>
          <w:szCs w:val="24"/>
        </w:rPr>
      </w:pPr>
      <w:r>
        <w:rPr>
          <w:rFonts w:ascii="Arial" w:hAnsi="Arial" w:cs="Arial"/>
          <w:sz w:val="24"/>
          <w:szCs w:val="24"/>
        </w:rPr>
        <w:t>Razina:</w:t>
      </w:r>
      <w:r>
        <w:rPr>
          <w:rFonts w:ascii="Arial" w:hAnsi="Arial" w:cs="Arial"/>
          <w:sz w:val="24"/>
          <w:szCs w:val="24"/>
        </w:rPr>
        <w:tab/>
      </w:r>
      <w:r>
        <w:rPr>
          <w:rFonts w:ascii="Arial" w:hAnsi="Arial" w:cs="Arial"/>
          <w:sz w:val="24"/>
          <w:szCs w:val="24"/>
        </w:rPr>
        <w:tab/>
        <w:t>31</w:t>
      </w:r>
    </w:p>
    <w:p w14:paraId="0410A3E6" w14:textId="77777777" w:rsidR="00D74385" w:rsidRDefault="00D74385" w:rsidP="00D74385">
      <w:pPr>
        <w:pStyle w:val="Bezproreda"/>
        <w:jc w:val="both"/>
        <w:rPr>
          <w:rFonts w:ascii="Arial" w:hAnsi="Arial" w:cs="Arial"/>
          <w:sz w:val="24"/>
          <w:szCs w:val="24"/>
        </w:rPr>
      </w:pPr>
      <w:r>
        <w:rPr>
          <w:rFonts w:ascii="Arial" w:hAnsi="Arial" w:cs="Arial"/>
          <w:sz w:val="24"/>
          <w:szCs w:val="24"/>
        </w:rPr>
        <w:t>Razdjel:</w:t>
      </w:r>
      <w:r>
        <w:rPr>
          <w:rFonts w:ascii="Arial" w:hAnsi="Arial" w:cs="Arial"/>
          <w:sz w:val="24"/>
          <w:szCs w:val="24"/>
        </w:rPr>
        <w:tab/>
      </w:r>
      <w:r>
        <w:rPr>
          <w:rFonts w:ascii="Arial" w:hAnsi="Arial" w:cs="Arial"/>
          <w:sz w:val="24"/>
          <w:szCs w:val="24"/>
        </w:rPr>
        <w:tab/>
        <w:t>000</w:t>
      </w:r>
    </w:p>
    <w:p w14:paraId="0D6C5D3D" w14:textId="77777777" w:rsidR="00D74385" w:rsidRDefault="00D74385" w:rsidP="00D74385">
      <w:pPr>
        <w:pStyle w:val="Bezproreda"/>
        <w:jc w:val="both"/>
        <w:rPr>
          <w:rFonts w:ascii="Arial" w:hAnsi="Arial" w:cs="Arial"/>
          <w:sz w:val="24"/>
          <w:szCs w:val="24"/>
        </w:rPr>
      </w:pPr>
      <w:r>
        <w:rPr>
          <w:rFonts w:ascii="Arial" w:hAnsi="Arial" w:cs="Arial"/>
          <w:sz w:val="24"/>
          <w:szCs w:val="24"/>
        </w:rPr>
        <w:t>Šifra djelatnosti:</w:t>
      </w:r>
      <w:r>
        <w:rPr>
          <w:rFonts w:ascii="Arial" w:hAnsi="Arial" w:cs="Arial"/>
          <w:sz w:val="24"/>
          <w:szCs w:val="24"/>
        </w:rPr>
        <w:tab/>
        <w:t>8520</w:t>
      </w:r>
    </w:p>
    <w:p w14:paraId="1141A6DC" w14:textId="77777777" w:rsidR="00D74385" w:rsidRDefault="00D74385" w:rsidP="00D74385">
      <w:pPr>
        <w:pStyle w:val="Bezproreda"/>
        <w:jc w:val="both"/>
        <w:rPr>
          <w:rFonts w:ascii="Arial" w:hAnsi="Arial" w:cs="Arial"/>
          <w:sz w:val="24"/>
          <w:szCs w:val="24"/>
        </w:rPr>
      </w:pPr>
      <w:r>
        <w:rPr>
          <w:rFonts w:ascii="Arial" w:hAnsi="Arial" w:cs="Arial"/>
          <w:sz w:val="24"/>
          <w:szCs w:val="24"/>
        </w:rPr>
        <w:t>Šifra županije:</w:t>
      </w:r>
      <w:r>
        <w:rPr>
          <w:rFonts w:ascii="Arial" w:hAnsi="Arial" w:cs="Arial"/>
          <w:sz w:val="24"/>
          <w:szCs w:val="24"/>
        </w:rPr>
        <w:tab/>
        <w:t>8</w:t>
      </w:r>
    </w:p>
    <w:p w14:paraId="1EAAF428" w14:textId="77777777" w:rsidR="00D74385" w:rsidRDefault="00D74385" w:rsidP="00D74385">
      <w:pPr>
        <w:pStyle w:val="Bezproreda"/>
        <w:jc w:val="both"/>
        <w:rPr>
          <w:rFonts w:ascii="Arial" w:hAnsi="Arial" w:cs="Arial"/>
          <w:sz w:val="24"/>
          <w:szCs w:val="24"/>
        </w:rPr>
      </w:pPr>
      <w:r>
        <w:rPr>
          <w:rFonts w:ascii="Arial" w:hAnsi="Arial" w:cs="Arial"/>
          <w:sz w:val="24"/>
          <w:szCs w:val="24"/>
        </w:rPr>
        <w:t>Šifra općine/grada:</w:t>
      </w:r>
      <w:r>
        <w:rPr>
          <w:rFonts w:ascii="Arial" w:hAnsi="Arial" w:cs="Arial"/>
          <w:sz w:val="24"/>
          <w:szCs w:val="24"/>
        </w:rPr>
        <w:tab/>
        <w:t>373</w:t>
      </w:r>
    </w:p>
    <w:p w14:paraId="1F6558C8" w14:textId="77777777" w:rsidR="00D74385" w:rsidRDefault="00D74385" w:rsidP="00D74385">
      <w:pPr>
        <w:pStyle w:val="Bezproreda"/>
        <w:jc w:val="both"/>
        <w:rPr>
          <w:rFonts w:ascii="Arial" w:hAnsi="Arial" w:cs="Arial"/>
          <w:sz w:val="24"/>
          <w:szCs w:val="24"/>
        </w:rPr>
      </w:pPr>
      <w:r>
        <w:rPr>
          <w:rFonts w:ascii="Arial" w:hAnsi="Arial" w:cs="Arial"/>
          <w:sz w:val="24"/>
          <w:szCs w:val="24"/>
        </w:rPr>
        <w:t>Oznaka razdoblja:</w:t>
      </w:r>
      <w:r>
        <w:rPr>
          <w:rFonts w:ascii="Arial" w:hAnsi="Arial" w:cs="Arial"/>
          <w:sz w:val="24"/>
          <w:szCs w:val="24"/>
        </w:rPr>
        <w:tab/>
        <w:t>2023-12</w:t>
      </w:r>
    </w:p>
    <w:p w14:paraId="0E0BB79E" w14:textId="77777777" w:rsidR="00D74385" w:rsidRDefault="00D74385" w:rsidP="00D74385">
      <w:pPr>
        <w:pStyle w:val="Bezproreda"/>
        <w:jc w:val="both"/>
        <w:rPr>
          <w:rFonts w:ascii="Arial" w:hAnsi="Arial" w:cs="Arial"/>
          <w:sz w:val="24"/>
          <w:szCs w:val="24"/>
        </w:rPr>
      </w:pPr>
    </w:p>
    <w:p w14:paraId="728FDC65" w14:textId="77777777" w:rsidR="00D74385" w:rsidRPr="00EE310F" w:rsidRDefault="00D74385" w:rsidP="00D74385">
      <w:pPr>
        <w:pStyle w:val="Bezproreda"/>
        <w:jc w:val="both"/>
        <w:rPr>
          <w:rFonts w:ascii="Arial" w:hAnsi="Arial" w:cs="Arial"/>
          <w:sz w:val="24"/>
          <w:szCs w:val="24"/>
        </w:rPr>
      </w:pPr>
    </w:p>
    <w:p w14:paraId="14071125" w14:textId="77777777" w:rsidR="00D74385" w:rsidRPr="00B856DA" w:rsidRDefault="00D74385" w:rsidP="00D74385">
      <w:pPr>
        <w:pStyle w:val="Bezproreda"/>
        <w:jc w:val="center"/>
        <w:rPr>
          <w:rFonts w:ascii="Arial" w:hAnsi="Arial" w:cs="Arial"/>
          <w:b/>
          <w:sz w:val="24"/>
          <w:szCs w:val="24"/>
        </w:rPr>
      </w:pPr>
      <w:r w:rsidRPr="00B856DA">
        <w:rPr>
          <w:rFonts w:ascii="Arial" w:hAnsi="Arial" w:cs="Arial"/>
          <w:b/>
          <w:sz w:val="24"/>
          <w:szCs w:val="24"/>
        </w:rPr>
        <w:t xml:space="preserve">BILJEŠKE UZ FINANCIJSKO IZVJEŠĆE </w:t>
      </w:r>
    </w:p>
    <w:p w14:paraId="6E29750E" w14:textId="77777777" w:rsidR="00D74385" w:rsidRPr="00B856DA" w:rsidRDefault="00D74385" w:rsidP="00D74385">
      <w:pPr>
        <w:pStyle w:val="Bezproreda"/>
        <w:jc w:val="center"/>
        <w:rPr>
          <w:rFonts w:ascii="Arial" w:hAnsi="Arial" w:cs="Arial"/>
          <w:b/>
          <w:sz w:val="24"/>
          <w:szCs w:val="24"/>
        </w:rPr>
      </w:pPr>
      <w:r>
        <w:rPr>
          <w:rFonts w:ascii="Arial" w:hAnsi="Arial" w:cs="Arial"/>
          <w:b/>
          <w:sz w:val="24"/>
          <w:szCs w:val="24"/>
        </w:rPr>
        <w:t xml:space="preserve">za razdoblje </w:t>
      </w:r>
      <w:r w:rsidRPr="00B856DA">
        <w:rPr>
          <w:rFonts w:ascii="Arial" w:hAnsi="Arial" w:cs="Arial"/>
          <w:b/>
          <w:sz w:val="24"/>
          <w:szCs w:val="24"/>
        </w:rPr>
        <w:t>1.1. – 31.12.20</w:t>
      </w:r>
      <w:r>
        <w:rPr>
          <w:rFonts w:ascii="Arial" w:hAnsi="Arial" w:cs="Arial"/>
          <w:b/>
          <w:sz w:val="24"/>
          <w:szCs w:val="24"/>
        </w:rPr>
        <w:t>23</w:t>
      </w:r>
      <w:r w:rsidRPr="00B856DA">
        <w:rPr>
          <w:rFonts w:ascii="Arial" w:hAnsi="Arial" w:cs="Arial"/>
          <w:b/>
          <w:sz w:val="24"/>
          <w:szCs w:val="24"/>
        </w:rPr>
        <w:t xml:space="preserve">. </w:t>
      </w:r>
      <w:r>
        <w:rPr>
          <w:rFonts w:ascii="Arial" w:hAnsi="Arial" w:cs="Arial"/>
          <w:b/>
          <w:sz w:val="24"/>
          <w:szCs w:val="24"/>
        </w:rPr>
        <w:t>g</w:t>
      </w:r>
      <w:r w:rsidRPr="00B856DA">
        <w:rPr>
          <w:rFonts w:ascii="Arial" w:hAnsi="Arial" w:cs="Arial"/>
          <w:b/>
          <w:sz w:val="24"/>
          <w:szCs w:val="24"/>
        </w:rPr>
        <w:t>odine</w:t>
      </w:r>
    </w:p>
    <w:p w14:paraId="477C9844" w14:textId="77777777" w:rsidR="00D74385" w:rsidRPr="00B856DA" w:rsidRDefault="00D74385" w:rsidP="00D74385">
      <w:pPr>
        <w:pStyle w:val="Bezproreda"/>
        <w:jc w:val="center"/>
        <w:rPr>
          <w:rFonts w:ascii="Arial" w:hAnsi="Arial" w:cs="Arial"/>
          <w:b/>
          <w:sz w:val="24"/>
          <w:szCs w:val="24"/>
        </w:rPr>
      </w:pPr>
    </w:p>
    <w:p w14:paraId="11EA3E0D" w14:textId="77777777" w:rsidR="00D74385" w:rsidRPr="00B856DA" w:rsidRDefault="00D74385" w:rsidP="00D74385">
      <w:pPr>
        <w:pStyle w:val="Bezproreda"/>
        <w:jc w:val="center"/>
        <w:rPr>
          <w:rFonts w:ascii="Arial" w:hAnsi="Arial" w:cs="Arial"/>
          <w:b/>
          <w:sz w:val="24"/>
          <w:szCs w:val="24"/>
          <w:u w:val="single"/>
        </w:rPr>
      </w:pPr>
      <w:r w:rsidRPr="00B856DA">
        <w:rPr>
          <w:rFonts w:ascii="Arial" w:hAnsi="Arial" w:cs="Arial"/>
          <w:b/>
          <w:sz w:val="24"/>
          <w:szCs w:val="24"/>
          <w:u w:val="single"/>
        </w:rPr>
        <w:t>BILJEŠKE UZ OBRAZAC BILANCA</w:t>
      </w:r>
    </w:p>
    <w:p w14:paraId="5E179992" w14:textId="77777777" w:rsidR="00D74385" w:rsidRPr="00B856DA" w:rsidRDefault="00D74385" w:rsidP="00D74385">
      <w:pPr>
        <w:pStyle w:val="Bezproreda"/>
        <w:jc w:val="center"/>
        <w:rPr>
          <w:rFonts w:ascii="Arial" w:hAnsi="Arial" w:cs="Arial"/>
          <w:b/>
          <w:sz w:val="24"/>
          <w:szCs w:val="24"/>
          <w:u w:val="single"/>
        </w:rPr>
      </w:pPr>
    </w:p>
    <w:p w14:paraId="4A6B5426" w14:textId="77777777" w:rsidR="00D74385" w:rsidRDefault="00D74385" w:rsidP="00D74385">
      <w:pPr>
        <w:pStyle w:val="Bezproreda"/>
        <w:jc w:val="both"/>
        <w:rPr>
          <w:rFonts w:ascii="Arial" w:hAnsi="Arial" w:cs="Arial"/>
          <w:sz w:val="24"/>
          <w:szCs w:val="24"/>
        </w:rPr>
      </w:pPr>
      <w:r>
        <w:rPr>
          <w:rFonts w:ascii="Arial" w:hAnsi="Arial" w:cs="Arial"/>
          <w:b/>
          <w:sz w:val="24"/>
          <w:szCs w:val="24"/>
        </w:rPr>
        <w:t>Šifra 02</w:t>
      </w:r>
      <w:r w:rsidRPr="00B856DA">
        <w:rPr>
          <w:rFonts w:ascii="Arial" w:hAnsi="Arial" w:cs="Arial"/>
          <w:b/>
          <w:sz w:val="24"/>
          <w:szCs w:val="24"/>
        </w:rPr>
        <w:t xml:space="preserve"> – </w:t>
      </w:r>
      <w:r>
        <w:rPr>
          <w:rFonts w:ascii="Arial" w:hAnsi="Arial" w:cs="Arial"/>
          <w:b/>
          <w:sz w:val="24"/>
          <w:szCs w:val="24"/>
        </w:rPr>
        <w:t>Proizvedena dugotrajna imovina</w:t>
      </w:r>
      <w:r>
        <w:rPr>
          <w:rFonts w:ascii="Arial" w:hAnsi="Arial" w:cs="Arial"/>
          <w:sz w:val="24"/>
          <w:szCs w:val="24"/>
        </w:rPr>
        <w:t xml:space="preserve"> – smanjenje u odnosu na prethodnu godinu zbog manje nabavke nove imovine kroz tekuću godinu kao i povećanog rashoda.</w:t>
      </w:r>
    </w:p>
    <w:p w14:paraId="1288150B" w14:textId="77777777" w:rsidR="00D74385" w:rsidRDefault="00D74385" w:rsidP="00D74385">
      <w:pPr>
        <w:pStyle w:val="Bezproreda"/>
        <w:jc w:val="both"/>
        <w:rPr>
          <w:rFonts w:ascii="Arial" w:hAnsi="Arial" w:cs="Arial"/>
          <w:sz w:val="24"/>
          <w:szCs w:val="24"/>
        </w:rPr>
      </w:pPr>
      <w:r>
        <w:rPr>
          <w:rFonts w:ascii="Arial" w:hAnsi="Arial" w:cs="Arial"/>
          <w:b/>
          <w:sz w:val="24"/>
          <w:szCs w:val="24"/>
        </w:rPr>
        <w:t>Šifra 11</w:t>
      </w:r>
      <w:r w:rsidRPr="00B856DA">
        <w:rPr>
          <w:rFonts w:ascii="Arial" w:hAnsi="Arial" w:cs="Arial"/>
          <w:b/>
          <w:sz w:val="24"/>
          <w:szCs w:val="24"/>
        </w:rPr>
        <w:t xml:space="preserve"> – Novac u banci</w:t>
      </w:r>
      <w:r>
        <w:rPr>
          <w:rFonts w:ascii="Arial" w:hAnsi="Arial" w:cs="Arial"/>
          <w:sz w:val="24"/>
          <w:szCs w:val="24"/>
        </w:rPr>
        <w:t xml:space="preserve"> </w:t>
      </w:r>
      <w:r w:rsidRPr="00004564">
        <w:rPr>
          <w:rFonts w:ascii="Arial" w:hAnsi="Arial" w:cs="Arial"/>
          <w:b/>
          <w:sz w:val="24"/>
          <w:szCs w:val="24"/>
        </w:rPr>
        <w:t>i blagajni</w:t>
      </w:r>
      <w:r>
        <w:rPr>
          <w:rFonts w:ascii="Arial" w:hAnsi="Arial" w:cs="Arial"/>
          <w:sz w:val="24"/>
          <w:szCs w:val="24"/>
        </w:rPr>
        <w:t xml:space="preserve"> - saldo novca povećan zbog uplata povrata poreza, a blagajna se ne koristi u poslovanju.</w:t>
      </w:r>
    </w:p>
    <w:p w14:paraId="099BF54E" w14:textId="77777777" w:rsidR="00D74385" w:rsidRDefault="00D74385" w:rsidP="00D74385">
      <w:pPr>
        <w:pStyle w:val="Bezproreda"/>
        <w:jc w:val="both"/>
        <w:rPr>
          <w:rFonts w:ascii="Arial" w:hAnsi="Arial" w:cs="Arial"/>
          <w:sz w:val="24"/>
          <w:szCs w:val="24"/>
        </w:rPr>
      </w:pPr>
      <w:r>
        <w:rPr>
          <w:rFonts w:ascii="Arial" w:hAnsi="Arial" w:cs="Arial"/>
          <w:b/>
          <w:bCs/>
          <w:sz w:val="24"/>
          <w:szCs w:val="24"/>
        </w:rPr>
        <w:t>Šifra 12</w:t>
      </w:r>
      <w:r w:rsidRPr="000E4B8C">
        <w:rPr>
          <w:rFonts w:ascii="Arial" w:hAnsi="Arial" w:cs="Arial"/>
          <w:b/>
          <w:bCs/>
          <w:sz w:val="24"/>
          <w:szCs w:val="24"/>
        </w:rPr>
        <w:t xml:space="preserve"> – Depoziti, </w:t>
      </w:r>
      <w:proofErr w:type="spellStart"/>
      <w:r w:rsidRPr="000E4B8C">
        <w:rPr>
          <w:rFonts w:ascii="Arial" w:hAnsi="Arial" w:cs="Arial"/>
          <w:b/>
          <w:bCs/>
          <w:sz w:val="24"/>
          <w:szCs w:val="24"/>
        </w:rPr>
        <w:t>jamčevni</w:t>
      </w:r>
      <w:proofErr w:type="spellEnd"/>
      <w:r w:rsidRPr="000E4B8C">
        <w:rPr>
          <w:rFonts w:ascii="Arial" w:hAnsi="Arial" w:cs="Arial"/>
          <w:b/>
          <w:bCs/>
          <w:sz w:val="24"/>
          <w:szCs w:val="24"/>
        </w:rPr>
        <w:t xml:space="preserve"> </w:t>
      </w:r>
      <w:proofErr w:type="spellStart"/>
      <w:r w:rsidRPr="000E4B8C">
        <w:rPr>
          <w:rFonts w:ascii="Arial" w:hAnsi="Arial" w:cs="Arial"/>
          <w:b/>
          <w:bCs/>
          <w:sz w:val="24"/>
          <w:szCs w:val="24"/>
        </w:rPr>
        <w:t>polozi</w:t>
      </w:r>
      <w:proofErr w:type="spellEnd"/>
      <w:r w:rsidRPr="000E4B8C">
        <w:rPr>
          <w:rFonts w:ascii="Arial" w:hAnsi="Arial" w:cs="Arial"/>
          <w:b/>
          <w:bCs/>
          <w:sz w:val="24"/>
          <w:szCs w:val="24"/>
        </w:rPr>
        <w:t xml:space="preserve"> i potraživanja od zaposlenih te za više plaćene poreze i ostalo</w:t>
      </w:r>
      <w:r>
        <w:rPr>
          <w:rFonts w:ascii="Arial" w:hAnsi="Arial" w:cs="Arial"/>
          <w:sz w:val="24"/>
          <w:szCs w:val="24"/>
        </w:rPr>
        <w:t xml:space="preserve"> – smanjenje potraživanja za više plaćane poreze kao i troškove bolovanja od HZZO-a jer su porezi plaćeni u cijelosti a refundiran je i dio bolovanja.</w:t>
      </w:r>
    </w:p>
    <w:p w14:paraId="3F1E6E8E" w14:textId="77777777" w:rsidR="00D74385" w:rsidRDefault="00D74385" w:rsidP="00D74385">
      <w:pPr>
        <w:pStyle w:val="Bezproreda"/>
        <w:jc w:val="both"/>
        <w:rPr>
          <w:rFonts w:ascii="Arial" w:hAnsi="Arial" w:cs="Arial"/>
          <w:sz w:val="24"/>
          <w:szCs w:val="24"/>
        </w:rPr>
      </w:pPr>
      <w:r>
        <w:rPr>
          <w:rFonts w:ascii="Arial" w:hAnsi="Arial" w:cs="Arial"/>
          <w:b/>
          <w:sz w:val="24"/>
          <w:szCs w:val="24"/>
        </w:rPr>
        <w:t>Šifra 16</w:t>
      </w:r>
      <w:r w:rsidRPr="00532712">
        <w:rPr>
          <w:rFonts w:ascii="Arial" w:hAnsi="Arial" w:cs="Arial"/>
          <w:b/>
          <w:sz w:val="24"/>
          <w:szCs w:val="24"/>
        </w:rPr>
        <w:t xml:space="preserve"> – Potraživanja za prihode </w:t>
      </w:r>
      <w:r>
        <w:rPr>
          <w:rFonts w:ascii="Arial" w:hAnsi="Arial" w:cs="Arial"/>
          <w:b/>
          <w:sz w:val="24"/>
          <w:szCs w:val="24"/>
        </w:rPr>
        <w:t>poslovanja</w:t>
      </w:r>
      <w:r>
        <w:rPr>
          <w:rFonts w:ascii="Arial" w:hAnsi="Arial" w:cs="Arial"/>
          <w:sz w:val="24"/>
          <w:szCs w:val="24"/>
        </w:rPr>
        <w:t xml:space="preserve"> – iznos se povećao u odnosu na prethodnu godinu zbog povećanja cijena kao i slabije naplate potraživanja.</w:t>
      </w:r>
    </w:p>
    <w:p w14:paraId="0D84006D" w14:textId="77777777" w:rsidR="00D74385" w:rsidRDefault="00D74385" w:rsidP="00D74385">
      <w:pPr>
        <w:pStyle w:val="Bezproreda"/>
        <w:jc w:val="both"/>
        <w:rPr>
          <w:rFonts w:ascii="Arial" w:hAnsi="Arial" w:cs="Arial"/>
          <w:sz w:val="24"/>
          <w:szCs w:val="24"/>
        </w:rPr>
      </w:pPr>
      <w:r>
        <w:rPr>
          <w:rFonts w:ascii="Arial" w:hAnsi="Arial" w:cs="Arial"/>
          <w:b/>
          <w:sz w:val="24"/>
          <w:szCs w:val="24"/>
        </w:rPr>
        <w:t>Šifra 19</w:t>
      </w:r>
      <w:r w:rsidRPr="006063D1">
        <w:rPr>
          <w:rFonts w:ascii="Arial" w:hAnsi="Arial" w:cs="Arial"/>
          <w:b/>
          <w:sz w:val="24"/>
          <w:szCs w:val="24"/>
        </w:rPr>
        <w:t xml:space="preserve"> – Rashodi budućih razdoblja i nedospjela naplata prihoda</w:t>
      </w:r>
      <w:r>
        <w:rPr>
          <w:rFonts w:ascii="Arial" w:hAnsi="Arial" w:cs="Arial"/>
          <w:sz w:val="24"/>
          <w:szCs w:val="24"/>
        </w:rPr>
        <w:t xml:space="preserve"> – povećanje zbog većeg iznosa plaća za prosinac 2023. godine.</w:t>
      </w:r>
    </w:p>
    <w:p w14:paraId="1C1109FA" w14:textId="77777777" w:rsidR="00D74385" w:rsidRDefault="00D74385" w:rsidP="00D74385">
      <w:pPr>
        <w:pStyle w:val="Bezproreda"/>
        <w:jc w:val="both"/>
        <w:rPr>
          <w:rFonts w:ascii="Arial" w:hAnsi="Arial" w:cs="Arial"/>
          <w:bCs/>
          <w:sz w:val="24"/>
          <w:szCs w:val="24"/>
        </w:rPr>
      </w:pPr>
      <w:r>
        <w:rPr>
          <w:rFonts w:ascii="Arial" w:hAnsi="Arial" w:cs="Arial"/>
          <w:b/>
          <w:sz w:val="24"/>
          <w:szCs w:val="24"/>
        </w:rPr>
        <w:t>Šifra 23</w:t>
      </w:r>
      <w:r w:rsidRPr="00B856DA">
        <w:rPr>
          <w:rFonts w:ascii="Arial" w:hAnsi="Arial" w:cs="Arial"/>
          <w:b/>
          <w:sz w:val="24"/>
          <w:szCs w:val="24"/>
        </w:rPr>
        <w:t xml:space="preserve"> – Obve</w:t>
      </w:r>
      <w:r w:rsidRPr="00A208F8">
        <w:rPr>
          <w:rFonts w:ascii="Arial" w:hAnsi="Arial" w:cs="Arial"/>
          <w:b/>
          <w:sz w:val="24"/>
          <w:szCs w:val="24"/>
        </w:rPr>
        <w:t xml:space="preserve">ze za </w:t>
      </w:r>
      <w:r>
        <w:rPr>
          <w:rFonts w:ascii="Arial" w:hAnsi="Arial" w:cs="Arial"/>
          <w:b/>
          <w:sz w:val="24"/>
          <w:szCs w:val="24"/>
        </w:rPr>
        <w:t>ras</w:t>
      </w:r>
      <w:r w:rsidRPr="00A208F8">
        <w:rPr>
          <w:rFonts w:ascii="Arial" w:hAnsi="Arial" w:cs="Arial"/>
          <w:b/>
          <w:sz w:val="24"/>
          <w:szCs w:val="24"/>
        </w:rPr>
        <w:t>hode</w:t>
      </w:r>
      <w:r>
        <w:rPr>
          <w:rFonts w:ascii="Arial" w:hAnsi="Arial" w:cs="Arial"/>
          <w:b/>
          <w:sz w:val="24"/>
          <w:szCs w:val="24"/>
        </w:rPr>
        <w:t xml:space="preserve"> poslovanja</w:t>
      </w:r>
      <w:r w:rsidRPr="00A208F8">
        <w:rPr>
          <w:rFonts w:ascii="Arial" w:hAnsi="Arial" w:cs="Arial"/>
          <w:b/>
          <w:sz w:val="24"/>
          <w:szCs w:val="24"/>
        </w:rPr>
        <w:t xml:space="preserve"> </w:t>
      </w:r>
      <w:r>
        <w:rPr>
          <w:rFonts w:ascii="Arial" w:hAnsi="Arial" w:cs="Arial"/>
          <w:sz w:val="24"/>
          <w:szCs w:val="24"/>
        </w:rPr>
        <w:t>– iznos se povećao u odnosu na prethodnu godinu zbog povećanja troškova poslovanja.</w:t>
      </w:r>
    </w:p>
    <w:p w14:paraId="54B86E05" w14:textId="77777777" w:rsidR="00D74385" w:rsidRDefault="00D74385" w:rsidP="00D74385">
      <w:pPr>
        <w:pStyle w:val="Bezproreda"/>
        <w:jc w:val="both"/>
        <w:rPr>
          <w:rFonts w:ascii="Arial" w:hAnsi="Arial" w:cs="Arial"/>
          <w:bCs/>
          <w:sz w:val="24"/>
          <w:szCs w:val="24"/>
        </w:rPr>
      </w:pPr>
      <w:r>
        <w:rPr>
          <w:rFonts w:ascii="Arial" w:hAnsi="Arial" w:cs="Arial"/>
          <w:b/>
          <w:bCs/>
          <w:sz w:val="24"/>
          <w:szCs w:val="24"/>
        </w:rPr>
        <w:t>Šifra 24</w:t>
      </w:r>
      <w:r w:rsidRPr="00B91223">
        <w:rPr>
          <w:rFonts w:ascii="Arial" w:hAnsi="Arial" w:cs="Arial"/>
          <w:b/>
          <w:bCs/>
          <w:sz w:val="24"/>
          <w:szCs w:val="24"/>
        </w:rPr>
        <w:t xml:space="preserve"> </w:t>
      </w:r>
      <w:r>
        <w:rPr>
          <w:rFonts w:ascii="Arial" w:hAnsi="Arial" w:cs="Arial"/>
          <w:b/>
          <w:bCs/>
          <w:sz w:val="24"/>
          <w:szCs w:val="24"/>
        </w:rPr>
        <w:t xml:space="preserve">- </w:t>
      </w:r>
      <w:r w:rsidRPr="00B91223">
        <w:rPr>
          <w:rFonts w:ascii="Arial" w:hAnsi="Arial" w:cs="Arial"/>
          <w:b/>
          <w:bCs/>
          <w:sz w:val="24"/>
          <w:szCs w:val="24"/>
        </w:rPr>
        <w:t>Obveze za nabavu nefinancijske imovine</w:t>
      </w:r>
      <w:r>
        <w:rPr>
          <w:rFonts w:ascii="Arial" w:hAnsi="Arial" w:cs="Arial"/>
          <w:bCs/>
          <w:sz w:val="24"/>
          <w:szCs w:val="24"/>
        </w:rPr>
        <w:t xml:space="preserve"> – računi koji će biti podmireni u 2024. </w:t>
      </w:r>
      <w:proofErr w:type="spellStart"/>
      <w:r>
        <w:rPr>
          <w:rFonts w:ascii="Arial" w:hAnsi="Arial" w:cs="Arial"/>
          <w:bCs/>
          <w:sz w:val="24"/>
          <w:szCs w:val="24"/>
        </w:rPr>
        <w:t>godjni</w:t>
      </w:r>
      <w:proofErr w:type="spellEnd"/>
      <w:r>
        <w:rPr>
          <w:rFonts w:ascii="Arial" w:hAnsi="Arial" w:cs="Arial"/>
          <w:bCs/>
          <w:sz w:val="24"/>
          <w:szCs w:val="24"/>
        </w:rPr>
        <w:t>.</w:t>
      </w:r>
    </w:p>
    <w:p w14:paraId="4261AA7B" w14:textId="77777777" w:rsidR="00D74385" w:rsidRDefault="00D74385" w:rsidP="00D74385">
      <w:pPr>
        <w:pStyle w:val="Bezproreda"/>
        <w:jc w:val="both"/>
        <w:rPr>
          <w:rFonts w:ascii="Arial" w:eastAsia="Times New Roman" w:hAnsi="Arial" w:cs="Arial"/>
          <w:sz w:val="24"/>
          <w:szCs w:val="24"/>
          <w:lang w:eastAsia="hr-HR"/>
        </w:rPr>
      </w:pPr>
      <w:r>
        <w:rPr>
          <w:rFonts w:ascii="Arial" w:hAnsi="Arial" w:cs="Arial"/>
          <w:b/>
          <w:bCs/>
          <w:sz w:val="24"/>
          <w:szCs w:val="24"/>
        </w:rPr>
        <w:t>Šifra 96</w:t>
      </w:r>
      <w:r w:rsidRPr="004825D1">
        <w:rPr>
          <w:rFonts w:ascii="Arial" w:hAnsi="Arial" w:cs="Arial"/>
          <w:b/>
          <w:bCs/>
          <w:sz w:val="24"/>
          <w:szCs w:val="24"/>
        </w:rPr>
        <w:t xml:space="preserve"> – Obračunati prihodi poslovanja</w:t>
      </w:r>
      <w:r>
        <w:rPr>
          <w:rFonts w:ascii="Arial" w:hAnsi="Arial" w:cs="Arial"/>
          <w:bCs/>
          <w:sz w:val="24"/>
          <w:szCs w:val="24"/>
        </w:rPr>
        <w:t xml:space="preserve"> – </w:t>
      </w:r>
      <w:r>
        <w:rPr>
          <w:rFonts w:ascii="Arial" w:eastAsia="Times New Roman" w:hAnsi="Arial" w:cs="Arial"/>
          <w:sz w:val="24"/>
          <w:szCs w:val="24"/>
          <w:lang w:eastAsia="hr-HR"/>
        </w:rPr>
        <w:t>povećanje kao posljedica povećanja cijena i smanjene naplate.</w:t>
      </w:r>
    </w:p>
    <w:p w14:paraId="37D60368" w14:textId="77777777" w:rsidR="00D74385" w:rsidRPr="00D24B65" w:rsidRDefault="00D74385" w:rsidP="00D74385">
      <w:pPr>
        <w:pStyle w:val="Bezproreda"/>
        <w:jc w:val="both"/>
        <w:rPr>
          <w:rFonts w:ascii="Arial" w:hAnsi="Arial" w:cs="Arial"/>
          <w:sz w:val="24"/>
          <w:szCs w:val="24"/>
        </w:rPr>
      </w:pPr>
      <w:r w:rsidRPr="00D24B65">
        <w:rPr>
          <w:rFonts w:ascii="Arial" w:hAnsi="Arial" w:cs="Arial"/>
          <w:b/>
          <w:sz w:val="24"/>
          <w:szCs w:val="24"/>
        </w:rPr>
        <w:t xml:space="preserve">Šifra 991 do 996 – </w:t>
      </w:r>
      <w:proofErr w:type="spellStart"/>
      <w:r w:rsidRPr="00D24B65">
        <w:rPr>
          <w:rFonts w:ascii="Arial" w:hAnsi="Arial" w:cs="Arial"/>
          <w:b/>
          <w:sz w:val="24"/>
          <w:szCs w:val="24"/>
        </w:rPr>
        <w:t>Izvanbilančni</w:t>
      </w:r>
      <w:proofErr w:type="spellEnd"/>
      <w:r w:rsidRPr="00D24B65">
        <w:rPr>
          <w:rFonts w:ascii="Arial" w:hAnsi="Arial" w:cs="Arial"/>
          <w:b/>
          <w:sz w:val="24"/>
          <w:szCs w:val="24"/>
        </w:rPr>
        <w:t xml:space="preserve"> zapisi – pasiva –  </w:t>
      </w:r>
      <w:r w:rsidRPr="00D24B65">
        <w:rPr>
          <w:rFonts w:ascii="Arial" w:hAnsi="Arial" w:cs="Arial"/>
          <w:sz w:val="24"/>
          <w:szCs w:val="24"/>
        </w:rPr>
        <w:t xml:space="preserve"> </w:t>
      </w:r>
      <w:r>
        <w:rPr>
          <w:rFonts w:ascii="Arial" w:hAnsi="Arial" w:cs="Arial"/>
          <w:sz w:val="24"/>
          <w:szCs w:val="24"/>
        </w:rPr>
        <w:t xml:space="preserve">sredstva iz </w:t>
      </w:r>
      <w:proofErr w:type="spellStart"/>
      <w:r>
        <w:rPr>
          <w:rFonts w:ascii="Arial" w:hAnsi="Arial" w:cs="Arial"/>
          <w:sz w:val="24"/>
          <w:szCs w:val="24"/>
        </w:rPr>
        <w:t>vanbilance</w:t>
      </w:r>
      <w:proofErr w:type="spellEnd"/>
      <w:r>
        <w:rPr>
          <w:rFonts w:ascii="Arial" w:hAnsi="Arial" w:cs="Arial"/>
          <w:sz w:val="24"/>
          <w:szCs w:val="24"/>
        </w:rPr>
        <w:t xml:space="preserve"> uknjižena u imovinu prema uputi MZO-a.</w:t>
      </w:r>
    </w:p>
    <w:p w14:paraId="284D74A4" w14:textId="77777777" w:rsidR="00D74385" w:rsidRDefault="00D74385" w:rsidP="00D74385">
      <w:pPr>
        <w:pStyle w:val="Bezproreda"/>
        <w:jc w:val="both"/>
        <w:rPr>
          <w:rFonts w:ascii="Arial" w:hAnsi="Arial" w:cs="Arial"/>
          <w:b/>
          <w:sz w:val="24"/>
          <w:szCs w:val="24"/>
        </w:rPr>
      </w:pPr>
    </w:p>
    <w:p w14:paraId="3E807279" w14:textId="77777777" w:rsidR="00D74385" w:rsidRPr="00EE310F" w:rsidRDefault="00D74385" w:rsidP="00D74385">
      <w:pPr>
        <w:pStyle w:val="Bezproreda"/>
        <w:jc w:val="both"/>
        <w:rPr>
          <w:rFonts w:ascii="Arial" w:hAnsi="Arial" w:cs="Arial"/>
          <w:sz w:val="24"/>
          <w:szCs w:val="24"/>
        </w:rPr>
      </w:pPr>
      <w:r w:rsidRPr="00EE310F">
        <w:rPr>
          <w:rFonts w:ascii="Arial" w:hAnsi="Arial" w:cs="Arial"/>
          <w:sz w:val="24"/>
          <w:szCs w:val="24"/>
        </w:rPr>
        <w:t xml:space="preserve">Mjesto i datum: Rijeka, </w:t>
      </w:r>
      <w:r>
        <w:rPr>
          <w:rFonts w:ascii="Arial" w:hAnsi="Arial" w:cs="Arial"/>
          <w:sz w:val="24"/>
          <w:szCs w:val="24"/>
        </w:rPr>
        <w:t>25.1</w:t>
      </w:r>
      <w:r w:rsidRPr="00EE310F">
        <w:rPr>
          <w:rFonts w:ascii="Arial" w:hAnsi="Arial" w:cs="Arial"/>
          <w:sz w:val="24"/>
          <w:szCs w:val="24"/>
        </w:rPr>
        <w:t>.20</w:t>
      </w:r>
      <w:r>
        <w:rPr>
          <w:rFonts w:ascii="Arial" w:hAnsi="Arial" w:cs="Arial"/>
          <w:sz w:val="24"/>
          <w:szCs w:val="24"/>
        </w:rPr>
        <w:t>24</w:t>
      </w:r>
      <w:r w:rsidRPr="00EE310F">
        <w:rPr>
          <w:rFonts w:ascii="Arial" w:hAnsi="Arial" w:cs="Arial"/>
          <w:sz w:val="24"/>
          <w:szCs w:val="24"/>
        </w:rPr>
        <w:t>. godine</w:t>
      </w:r>
    </w:p>
    <w:p w14:paraId="60B45CF4" w14:textId="77777777" w:rsidR="00D74385" w:rsidRPr="00EE310F" w:rsidRDefault="00D74385" w:rsidP="00D74385">
      <w:pPr>
        <w:pStyle w:val="Bezproreda"/>
        <w:jc w:val="both"/>
        <w:rPr>
          <w:rFonts w:ascii="Arial" w:hAnsi="Arial" w:cs="Arial"/>
          <w:sz w:val="24"/>
          <w:szCs w:val="24"/>
        </w:rPr>
      </w:pPr>
    </w:p>
    <w:p w14:paraId="025EE40C" w14:textId="77777777" w:rsidR="00D74385" w:rsidRPr="00EE310F" w:rsidRDefault="00D74385" w:rsidP="00D74385">
      <w:pPr>
        <w:pStyle w:val="Bezproreda"/>
        <w:jc w:val="both"/>
        <w:rPr>
          <w:rFonts w:ascii="Arial" w:hAnsi="Arial" w:cs="Arial"/>
          <w:sz w:val="24"/>
          <w:szCs w:val="24"/>
        </w:rPr>
      </w:pPr>
      <w:r w:rsidRPr="00EE310F">
        <w:rPr>
          <w:rFonts w:ascii="Arial" w:hAnsi="Arial" w:cs="Arial"/>
          <w:sz w:val="24"/>
          <w:szCs w:val="24"/>
        </w:rPr>
        <w:t xml:space="preserve">Osoba za kontakt: </w:t>
      </w:r>
      <w:r>
        <w:rPr>
          <w:rFonts w:ascii="Arial" w:hAnsi="Arial" w:cs="Arial"/>
          <w:sz w:val="24"/>
          <w:szCs w:val="24"/>
        </w:rPr>
        <w:t>Gordana Prpić</w:t>
      </w:r>
    </w:p>
    <w:p w14:paraId="0D5F46F3" w14:textId="77777777" w:rsidR="00D74385" w:rsidRDefault="00D74385" w:rsidP="00D74385">
      <w:pPr>
        <w:pStyle w:val="Bezproreda"/>
        <w:jc w:val="both"/>
        <w:rPr>
          <w:rFonts w:ascii="Arial" w:hAnsi="Arial" w:cs="Arial"/>
          <w:sz w:val="24"/>
          <w:szCs w:val="24"/>
        </w:rPr>
      </w:pPr>
    </w:p>
    <w:p w14:paraId="1B31A0AA" w14:textId="77777777" w:rsidR="00D74385" w:rsidRDefault="00D74385" w:rsidP="00D74385">
      <w:pPr>
        <w:pStyle w:val="Bezproreda"/>
        <w:jc w:val="both"/>
        <w:rPr>
          <w:rFonts w:ascii="Arial" w:hAnsi="Arial" w:cs="Arial"/>
          <w:sz w:val="24"/>
          <w:szCs w:val="24"/>
        </w:rPr>
      </w:pPr>
      <w:r w:rsidRPr="00EE310F">
        <w:rPr>
          <w:rFonts w:ascii="Arial" w:hAnsi="Arial" w:cs="Arial"/>
          <w:sz w:val="24"/>
          <w:szCs w:val="24"/>
        </w:rPr>
        <w:t>Telefon: 051/</w:t>
      </w:r>
      <w:r>
        <w:rPr>
          <w:rFonts w:ascii="Arial" w:hAnsi="Arial" w:cs="Arial"/>
          <w:sz w:val="24"/>
          <w:szCs w:val="24"/>
        </w:rPr>
        <w:t>266084</w:t>
      </w:r>
    </w:p>
    <w:p w14:paraId="59ED4FB4" w14:textId="77777777" w:rsidR="00D74385" w:rsidRPr="00EE310F" w:rsidRDefault="00D74385" w:rsidP="00D74385">
      <w:pPr>
        <w:pStyle w:val="Bezproreda"/>
        <w:jc w:val="center"/>
        <w:rPr>
          <w:rFonts w:ascii="Arial" w:hAnsi="Arial" w:cs="Arial"/>
          <w:sz w:val="24"/>
          <w:szCs w:val="24"/>
        </w:rPr>
      </w:pPr>
      <w:r>
        <w:rPr>
          <w:rFonts w:ascii="Arial" w:hAnsi="Arial" w:cs="Arial"/>
          <w:sz w:val="24"/>
          <w:szCs w:val="24"/>
        </w:rPr>
        <w:t>M</w:t>
      </w:r>
      <w:r w:rsidRPr="00EE310F">
        <w:rPr>
          <w:rFonts w:ascii="Arial" w:hAnsi="Arial" w:cs="Arial"/>
          <w:sz w:val="24"/>
          <w:szCs w:val="24"/>
        </w:rPr>
        <w:t>.P.</w:t>
      </w:r>
    </w:p>
    <w:p w14:paraId="0017A435" w14:textId="77777777" w:rsidR="00D74385" w:rsidRDefault="00D74385" w:rsidP="00D74385">
      <w:pPr>
        <w:pStyle w:val="Bezproreda"/>
        <w:jc w:val="right"/>
        <w:rPr>
          <w:rFonts w:ascii="Arial" w:hAnsi="Arial" w:cs="Arial"/>
          <w:sz w:val="24"/>
          <w:szCs w:val="24"/>
        </w:rPr>
      </w:pPr>
      <w:r w:rsidRPr="00EE310F">
        <w:rPr>
          <w:rFonts w:ascii="Arial" w:hAnsi="Arial" w:cs="Arial"/>
          <w:sz w:val="24"/>
          <w:szCs w:val="24"/>
        </w:rPr>
        <w:t>Zakonski predstavnik:</w:t>
      </w:r>
    </w:p>
    <w:p w14:paraId="26032361" w14:textId="77777777" w:rsidR="00D74385" w:rsidRPr="00EE310F" w:rsidRDefault="00D74385" w:rsidP="00D74385">
      <w:pPr>
        <w:pStyle w:val="Bezproreda"/>
        <w:jc w:val="right"/>
        <w:rPr>
          <w:rFonts w:ascii="Arial" w:hAnsi="Arial" w:cs="Arial"/>
          <w:sz w:val="24"/>
          <w:szCs w:val="24"/>
        </w:rPr>
      </w:pPr>
    </w:p>
    <w:p w14:paraId="455F517F" w14:textId="77777777" w:rsidR="00D74385" w:rsidRPr="00EE310F" w:rsidRDefault="00D74385" w:rsidP="00D74385">
      <w:pPr>
        <w:pStyle w:val="Bezproreda"/>
        <w:jc w:val="right"/>
        <w:rPr>
          <w:rFonts w:ascii="Arial" w:hAnsi="Arial" w:cs="Arial"/>
          <w:sz w:val="24"/>
          <w:szCs w:val="24"/>
        </w:rPr>
      </w:pPr>
      <w:r w:rsidRPr="00EE310F">
        <w:rPr>
          <w:rFonts w:ascii="Arial" w:hAnsi="Arial" w:cs="Arial"/>
          <w:sz w:val="24"/>
          <w:szCs w:val="24"/>
        </w:rPr>
        <w:t>_________________________</w:t>
      </w:r>
    </w:p>
    <w:p w14:paraId="74C64DED" w14:textId="77777777" w:rsidR="00D74385" w:rsidRDefault="00D74385" w:rsidP="00D74385">
      <w:pPr>
        <w:pStyle w:val="Bezproreda"/>
        <w:jc w:val="right"/>
        <w:rPr>
          <w:rFonts w:ascii="Arial" w:hAnsi="Arial" w:cs="Arial"/>
          <w:b/>
          <w:sz w:val="24"/>
          <w:szCs w:val="24"/>
        </w:rPr>
      </w:pPr>
      <w:r>
        <w:rPr>
          <w:rFonts w:ascii="Arial" w:hAnsi="Arial" w:cs="Arial"/>
          <w:sz w:val="24"/>
          <w:szCs w:val="24"/>
        </w:rPr>
        <w:t>Josipa Gračanin, prof.</w:t>
      </w:r>
      <w:r>
        <w:rPr>
          <w:rFonts w:ascii="Arial" w:hAnsi="Arial" w:cs="Arial"/>
          <w:b/>
          <w:sz w:val="24"/>
          <w:szCs w:val="24"/>
        </w:rPr>
        <w:t xml:space="preserve"> </w:t>
      </w:r>
    </w:p>
    <w:p w14:paraId="4A4D45A8" w14:textId="77777777" w:rsidR="00D74385" w:rsidRDefault="00D74385" w:rsidP="00D74385">
      <w:pPr>
        <w:pStyle w:val="Bezproreda"/>
        <w:jc w:val="both"/>
        <w:rPr>
          <w:rFonts w:ascii="Arial" w:hAnsi="Arial" w:cs="Arial"/>
          <w:b/>
          <w:sz w:val="24"/>
          <w:szCs w:val="24"/>
        </w:rPr>
      </w:pPr>
      <w:r>
        <w:rPr>
          <w:rFonts w:ascii="Arial" w:hAnsi="Arial" w:cs="Arial"/>
          <w:b/>
          <w:sz w:val="24"/>
          <w:szCs w:val="24"/>
        </w:rPr>
        <w:lastRenderedPageBreak/>
        <w:t xml:space="preserve">Naziv obveznika:  </w:t>
      </w:r>
      <w:r>
        <w:rPr>
          <w:rFonts w:ascii="Arial" w:hAnsi="Arial" w:cs="Arial"/>
          <w:b/>
          <w:sz w:val="24"/>
          <w:szCs w:val="24"/>
        </w:rPr>
        <w:tab/>
        <w:t>OSNOVNA ŠKOLA IVANA ZAJCA</w:t>
      </w:r>
      <w:r>
        <w:rPr>
          <w:rFonts w:ascii="Arial" w:hAnsi="Arial" w:cs="Arial"/>
          <w:b/>
          <w:sz w:val="24"/>
          <w:szCs w:val="24"/>
        </w:rPr>
        <w:tab/>
        <w:t xml:space="preserve"> </w:t>
      </w:r>
    </w:p>
    <w:p w14:paraId="117614CD" w14:textId="77777777" w:rsidR="00D74385" w:rsidRDefault="00D74385" w:rsidP="00D74385">
      <w:pPr>
        <w:pStyle w:val="Bezproreda"/>
        <w:jc w:val="both"/>
        <w:rPr>
          <w:rFonts w:ascii="Arial" w:hAnsi="Arial" w:cs="Arial"/>
          <w:sz w:val="24"/>
          <w:szCs w:val="24"/>
        </w:rPr>
      </w:pPr>
      <w:r>
        <w:rPr>
          <w:rFonts w:ascii="Arial" w:hAnsi="Arial" w:cs="Arial"/>
          <w:sz w:val="24"/>
          <w:szCs w:val="24"/>
        </w:rPr>
        <w:t>RKP:</w:t>
      </w:r>
      <w:r>
        <w:rPr>
          <w:rFonts w:ascii="Arial" w:hAnsi="Arial" w:cs="Arial"/>
          <w:sz w:val="24"/>
          <w:szCs w:val="24"/>
        </w:rPr>
        <w:tab/>
      </w:r>
      <w:r>
        <w:rPr>
          <w:rFonts w:ascii="Arial" w:hAnsi="Arial" w:cs="Arial"/>
          <w:sz w:val="24"/>
          <w:szCs w:val="24"/>
        </w:rPr>
        <w:tab/>
      </w:r>
      <w:r>
        <w:rPr>
          <w:rFonts w:ascii="Arial" w:hAnsi="Arial" w:cs="Arial"/>
          <w:sz w:val="24"/>
          <w:szCs w:val="24"/>
        </w:rPr>
        <w:tab/>
        <w:t>11381</w:t>
      </w:r>
    </w:p>
    <w:p w14:paraId="7A08BCFC" w14:textId="77777777" w:rsidR="00D74385" w:rsidRDefault="00D74385" w:rsidP="00D74385">
      <w:pPr>
        <w:pStyle w:val="Bezproreda"/>
        <w:jc w:val="both"/>
        <w:rPr>
          <w:rFonts w:ascii="Arial" w:hAnsi="Arial" w:cs="Arial"/>
          <w:sz w:val="24"/>
          <w:szCs w:val="24"/>
        </w:rPr>
      </w:pPr>
      <w:r>
        <w:rPr>
          <w:rFonts w:ascii="Arial" w:hAnsi="Arial" w:cs="Arial"/>
          <w:sz w:val="24"/>
          <w:szCs w:val="24"/>
        </w:rPr>
        <w:t>Matični broj:</w:t>
      </w:r>
      <w:r>
        <w:rPr>
          <w:rFonts w:ascii="Arial" w:hAnsi="Arial" w:cs="Arial"/>
          <w:sz w:val="24"/>
          <w:szCs w:val="24"/>
        </w:rPr>
        <w:tab/>
      </w:r>
      <w:r>
        <w:rPr>
          <w:rFonts w:ascii="Arial" w:hAnsi="Arial" w:cs="Arial"/>
          <w:sz w:val="24"/>
          <w:szCs w:val="24"/>
        </w:rPr>
        <w:tab/>
        <w:t>03397157</w:t>
      </w:r>
    </w:p>
    <w:p w14:paraId="3C46F872" w14:textId="77777777" w:rsidR="00D74385" w:rsidRDefault="00D74385" w:rsidP="00D74385">
      <w:pPr>
        <w:pStyle w:val="Bezproreda"/>
        <w:jc w:val="both"/>
        <w:rPr>
          <w:rFonts w:ascii="Arial" w:hAnsi="Arial" w:cs="Arial"/>
          <w:sz w:val="24"/>
          <w:szCs w:val="24"/>
        </w:rPr>
      </w:pPr>
      <w:r>
        <w:rPr>
          <w:rFonts w:ascii="Arial" w:hAnsi="Arial" w:cs="Arial"/>
          <w:sz w:val="24"/>
          <w:szCs w:val="24"/>
        </w:rPr>
        <w:t>OIB:</w:t>
      </w:r>
      <w:r>
        <w:rPr>
          <w:rFonts w:ascii="Arial" w:hAnsi="Arial" w:cs="Arial"/>
          <w:sz w:val="24"/>
          <w:szCs w:val="24"/>
        </w:rPr>
        <w:tab/>
      </w:r>
      <w:r>
        <w:rPr>
          <w:rFonts w:ascii="Arial" w:hAnsi="Arial" w:cs="Arial"/>
          <w:sz w:val="24"/>
          <w:szCs w:val="24"/>
        </w:rPr>
        <w:tab/>
      </w:r>
      <w:r>
        <w:rPr>
          <w:rFonts w:ascii="Arial" w:hAnsi="Arial" w:cs="Arial"/>
          <w:sz w:val="24"/>
          <w:szCs w:val="24"/>
        </w:rPr>
        <w:tab/>
        <w:t>74823702199</w:t>
      </w:r>
    </w:p>
    <w:p w14:paraId="09B612A5" w14:textId="77777777" w:rsidR="00D74385" w:rsidRDefault="00D74385" w:rsidP="00D74385">
      <w:pPr>
        <w:pStyle w:val="Bezproreda"/>
        <w:jc w:val="both"/>
        <w:rPr>
          <w:rFonts w:ascii="Arial" w:hAnsi="Arial" w:cs="Arial"/>
          <w:sz w:val="24"/>
          <w:szCs w:val="24"/>
        </w:rPr>
      </w:pPr>
      <w:r>
        <w:rPr>
          <w:rFonts w:ascii="Arial" w:hAnsi="Arial" w:cs="Arial"/>
          <w:sz w:val="24"/>
          <w:szCs w:val="24"/>
        </w:rPr>
        <w:t>Pošta i mjesto:</w:t>
      </w:r>
      <w:r>
        <w:rPr>
          <w:rFonts w:ascii="Arial" w:hAnsi="Arial" w:cs="Arial"/>
          <w:sz w:val="24"/>
          <w:szCs w:val="24"/>
        </w:rPr>
        <w:tab/>
        <w:t>51000 Rijeka</w:t>
      </w:r>
    </w:p>
    <w:p w14:paraId="28F606A1" w14:textId="77777777" w:rsidR="00D74385" w:rsidRDefault="00D74385" w:rsidP="00D74385">
      <w:pPr>
        <w:pStyle w:val="Bezproreda"/>
        <w:jc w:val="both"/>
        <w:rPr>
          <w:rFonts w:ascii="Arial" w:hAnsi="Arial" w:cs="Arial"/>
          <w:sz w:val="24"/>
          <w:szCs w:val="24"/>
        </w:rPr>
      </w:pPr>
      <w:r>
        <w:rPr>
          <w:rFonts w:ascii="Arial" w:hAnsi="Arial" w:cs="Arial"/>
          <w:sz w:val="24"/>
          <w:szCs w:val="24"/>
        </w:rPr>
        <w:t>Adresa sjedišta:</w:t>
      </w:r>
      <w:r>
        <w:rPr>
          <w:rFonts w:ascii="Arial" w:hAnsi="Arial" w:cs="Arial"/>
          <w:sz w:val="24"/>
          <w:szCs w:val="24"/>
        </w:rPr>
        <w:tab/>
      </w:r>
      <w:proofErr w:type="spellStart"/>
      <w:r>
        <w:rPr>
          <w:rFonts w:ascii="Arial" w:hAnsi="Arial" w:cs="Arial"/>
          <w:sz w:val="24"/>
          <w:szCs w:val="24"/>
        </w:rPr>
        <w:t>Škurinjska</w:t>
      </w:r>
      <w:proofErr w:type="spellEnd"/>
      <w:r>
        <w:rPr>
          <w:rFonts w:ascii="Arial" w:hAnsi="Arial" w:cs="Arial"/>
          <w:sz w:val="24"/>
          <w:szCs w:val="24"/>
        </w:rPr>
        <w:t xml:space="preserve"> cesta 7a</w:t>
      </w:r>
    </w:p>
    <w:p w14:paraId="01691B4B" w14:textId="77777777" w:rsidR="00D74385" w:rsidRDefault="00D74385" w:rsidP="00D74385">
      <w:pPr>
        <w:pStyle w:val="Bezproreda"/>
        <w:jc w:val="both"/>
        <w:rPr>
          <w:rFonts w:ascii="Arial" w:hAnsi="Arial" w:cs="Arial"/>
          <w:sz w:val="24"/>
          <w:szCs w:val="24"/>
        </w:rPr>
      </w:pPr>
      <w:r>
        <w:rPr>
          <w:rFonts w:ascii="Arial" w:hAnsi="Arial" w:cs="Arial"/>
          <w:sz w:val="24"/>
          <w:szCs w:val="24"/>
        </w:rPr>
        <w:t>Razina:</w:t>
      </w:r>
      <w:r>
        <w:rPr>
          <w:rFonts w:ascii="Arial" w:hAnsi="Arial" w:cs="Arial"/>
          <w:sz w:val="24"/>
          <w:szCs w:val="24"/>
        </w:rPr>
        <w:tab/>
      </w:r>
      <w:r>
        <w:rPr>
          <w:rFonts w:ascii="Arial" w:hAnsi="Arial" w:cs="Arial"/>
          <w:sz w:val="24"/>
          <w:szCs w:val="24"/>
        </w:rPr>
        <w:tab/>
        <w:t>31</w:t>
      </w:r>
    </w:p>
    <w:p w14:paraId="3848C6B1" w14:textId="77777777" w:rsidR="00D74385" w:rsidRDefault="00D74385" w:rsidP="00D74385">
      <w:pPr>
        <w:pStyle w:val="Bezproreda"/>
        <w:jc w:val="both"/>
        <w:rPr>
          <w:rFonts w:ascii="Arial" w:hAnsi="Arial" w:cs="Arial"/>
          <w:sz w:val="24"/>
          <w:szCs w:val="24"/>
        </w:rPr>
      </w:pPr>
      <w:r>
        <w:rPr>
          <w:rFonts w:ascii="Arial" w:hAnsi="Arial" w:cs="Arial"/>
          <w:sz w:val="24"/>
          <w:szCs w:val="24"/>
        </w:rPr>
        <w:t>Razdjel:</w:t>
      </w:r>
      <w:r>
        <w:rPr>
          <w:rFonts w:ascii="Arial" w:hAnsi="Arial" w:cs="Arial"/>
          <w:sz w:val="24"/>
          <w:szCs w:val="24"/>
        </w:rPr>
        <w:tab/>
      </w:r>
      <w:r>
        <w:rPr>
          <w:rFonts w:ascii="Arial" w:hAnsi="Arial" w:cs="Arial"/>
          <w:sz w:val="24"/>
          <w:szCs w:val="24"/>
        </w:rPr>
        <w:tab/>
        <w:t>000</w:t>
      </w:r>
    </w:p>
    <w:p w14:paraId="5AFB41DA" w14:textId="77777777" w:rsidR="00D74385" w:rsidRDefault="00D74385" w:rsidP="00D74385">
      <w:pPr>
        <w:pStyle w:val="Bezproreda"/>
        <w:jc w:val="both"/>
        <w:rPr>
          <w:rFonts w:ascii="Arial" w:hAnsi="Arial" w:cs="Arial"/>
          <w:sz w:val="24"/>
          <w:szCs w:val="24"/>
        </w:rPr>
      </w:pPr>
      <w:r>
        <w:rPr>
          <w:rFonts w:ascii="Arial" w:hAnsi="Arial" w:cs="Arial"/>
          <w:sz w:val="24"/>
          <w:szCs w:val="24"/>
        </w:rPr>
        <w:t>Šifra djelatnosti:</w:t>
      </w:r>
      <w:r>
        <w:rPr>
          <w:rFonts w:ascii="Arial" w:hAnsi="Arial" w:cs="Arial"/>
          <w:sz w:val="24"/>
          <w:szCs w:val="24"/>
        </w:rPr>
        <w:tab/>
        <w:t>8520</w:t>
      </w:r>
    </w:p>
    <w:p w14:paraId="741A2D6C" w14:textId="77777777" w:rsidR="00D74385" w:rsidRDefault="00D74385" w:rsidP="00D74385">
      <w:pPr>
        <w:pStyle w:val="Bezproreda"/>
        <w:jc w:val="both"/>
        <w:rPr>
          <w:rFonts w:ascii="Arial" w:hAnsi="Arial" w:cs="Arial"/>
          <w:sz w:val="24"/>
          <w:szCs w:val="24"/>
        </w:rPr>
      </w:pPr>
      <w:r>
        <w:rPr>
          <w:rFonts w:ascii="Arial" w:hAnsi="Arial" w:cs="Arial"/>
          <w:sz w:val="24"/>
          <w:szCs w:val="24"/>
        </w:rPr>
        <w:t>Šifra županije:</w:t>
      </w:r>
      <w:r>
        <w:rPr>
          <w:rFonts w:ascii="Arial" w:hAnsi="Arial" w:cs="Arial"/>
          <w:sz w:val="24"/>
          <w:szCs w:val="24"/>
        </w:rPr>
        <w:tab/>
        <w:t>8</w:t>
      </w:r>
    </w:p>
    <w:p w14:paraId="2B4D7149" w14:textId="77777777" w:rsidR="00D74385" w:rsidRDefault="00D74385" w:rsidP="00D74385">
      <w:pPr>
        <w:pStyle w:val="Bezproreda"/>
        <w:jc w:val="both"/>
        <w:rPr>
          <w:rFonts w:ascii="Arial" w:hAnsi="Arial" w:cs="Arial"/>
          <w:sz w:val="24"/>
          <w:szCs w:val="24"/>
        </w:rPr>
      </w:pPr>
      <w:r>
        <w:rPr>
          <w:rFonts w:ascii="Arial" w:hAnsi="Arial" w:cs="Arial"/>
          <w:sz w:val="24"/>
          <w:szCs w:val="24"/>
        </w:rPr>
        <w:t>Šifra općine/grada:</w:t>
      </w:r>
      <w:r>
        <w:rPr>
          <w:rFonts w:ascii="Arial" w:hAnsi="Arial" w:cs="Arial"/>
          <w:sz w:val="24"/>
          <w:szCs w:val="24"/>
        </w:rPr>
        <w:tab/>
        <w:t>373</w:t>
      </w:r>
    </w:p>
    <w:p w14:paraId="54FFCA78" w14:textId="77777777" w:rsidR="00D74385" w:rsidRDefault="00D74385" w:rsidP="00D74385">
      <w:pPr>
        <w:pStyle w:val="Bezproreda"/>
        <w:jc w:val="both"/>
        <w:rPr>
          <w:rFonts w:ascii="Arial" w:hAnsi="Arial" w:cs="Arial"/>
          <w:sz w:val="24"/>
          <w:szCs w:val="24"/>
        </w:rPr>
      </w:pPr>
      <w:r>
        <w:rPr>
          <w:rFonts w:ascii="Arial" w:hAnsi="Arial" w:cs="Arial"/>
          <w:sz w:val="24"/>
          <w:szCs w:val="24"/>
        </w:rPr>
        <w:t>Oznaka razdoblja:</w:t>
      </w:r>
      <w:r>
        <w:rPr>
          <w:rFonts w:ascii="Arial" w:hAnsi="Arial" w:cs="Arial"/>
          <w:sz w:val="24"/>
          <w:szCs w:val="24"/>
        </w:rPr>
        <w:tab/>
        <w:t>2023-12</w:t>
      </w:r>
    </w:p>
    <w:p w14:paraId="74074C56" w14:textId="77777777" w:rsidR="00D74385" w:rsidRDefault="00D74385" w:rsidP="00D74385">
      <w:pPr>
        <w:pStyle w:val="Bezproreda"/>
        <w:jc w:val="both"/>
        <w:rPr>
          <w:rFonts w:ascii="Arial" w:hAnsi="Arial" w:cs="Arial"/>
          <w:b/>
          <w:sz w:val="24"/>
          <w:szCs w:val="24"/>
        </w:rPr>
      </w:pPr>
    </w:p>
    <w:p w14:paraId="57086AEA" w14:textId="77777777" w:rsidR="00D74385" w:rsidRDefault="00D74385" w:rsidP="00D74385">
      <w:pPr>
        <w:pStyle w:val="Bezproreda"/>
        <w:jc w:val="both"/>
        <w:rPr>
          <w:rFonts w:ascii="Arial" w:hAnsi="Arial" w:cs="Arial"/>
          <w:b/>
          <w:sz w:val="24"/>
          <w:szCs w:val="24"/>
        </w:rPr>
      </w:pPr>
    </w:p>
    <w:p w14:paraId="78FA6D98" w14:textId="77777777" w:rsidR="00D74385" w:rsidRPr="008F79C9" w:rsidRDefault="00D74385" w:rsidP="00D74385">
      <w:pPr>
        <w:pStyle w:val="Bezproreda"/>
        <w:jc w:val="both"/>
        <w:rPr>
          <w:rFonts w:ascii="Arial" w:hAnsi="Arial" w:cs="Arial"/>
          <w:b/>
          <w:sz w:val="24"/>
          <w:szCs w:val="24"/>
        </w:rPr>
      </w:pPr>
    </w:p>
    <w:p w14:paraId="3A4B5136" w14:textId="77777777" w:rsidR="00D74385" w:rsidRDefault="00D74385" w:rsidP="00D74385">
      <w:pPr>
        <w:pStyle w:val="Bezproreda"/>
        <w:jc w:val="center"/>
        <w:rPr>
          <w:rFonts w:ascii="Arial" w:hAnsi="Arial" w:cs="Arial"/>
          <w:b/>
          <w:sz w:val="24"/>
          <w:szCs w:val="24"/>
        </w:rPr>
      </w:pPr>
    </w:p>
    <w:p w14:paraId="76775B28" w14:textId="77777777" w:rsidR="00D74385" w:rsidRPr="007C33A4" w:rsidRDefault="00D74385" w:rsidP="00D74385">
      <w:pPr>
        <w:pStyle w:val="Bezproreda"/>
        <w:jc w:val="center"/>
        <w:rPr>
          <w:rFonts w:ascii="Arial" w:hAnsi="Arial" w:cs="Arial"/>
          <w:b/>
          <w:sz w:val="24"/>
          <w:szCs w:val="24"/>
        </w:rPr>
      </w:pPr>
      <w:r w:rsidRPr="007C33A4">
        <w:rPr>
          <w:rFonts w:ascii="Arial" w:hAnsi="Arial" w:cs="Arial"/>
          <w:b/>
          <w:sz w:val="24"/>
          <w:szCs w:val="24"/>
        </w:rPr>
        <w:t xml:space="preserve">BILJEŠKE UZ FINANCIJSKO IZVJEŠĆE </w:t>
      </w:r>
    </w:p>
    <w:p w14:paraId="5BF105DD" w14:textId="77777777" w:rsidR="00D74385" w:rsidRPr="007C33A4" w:rsidRDefault="00D74385" w:rsidP="00D74385">
      <w:pPr>
        <w:pStyle w:val="Bezproreda"/>
        <w:jc w:val="center"/>
        <w:rPr>
          <w:rFonts w:ascii="Arial" w:hAnsi="Arial" w:cs="Arial"/>
          <w:b/>
          <w:sz w:val="24"/>
          <w:szCs w:val="24"/>
        </w:rPr>
      </w:pPr>
      <w:r>
        <w:rPr>
          <w:rFonts w:ascii="Arial" w:hAnsi="Arial" w:cs="Arial"/>
          <w:b/>
          <w:sz w:val="24"/>
          <w:szCs w:val="24"/>
        </w:rPr>
        <w:t>za razdoblje 1.1. – 31.12.</w:t>
      </w:r>
      <w:r w:rsidRPr="007C33A4">
        <w:rPr>
          <w:rFonts w:ascii="Arial" w:hAnsi="Arial" w:cs="Arial"/>
          <w:b/>
          <w:sz w:val="24"/>
          <w:szCs w:val="24"/>
        </w:rPr>
        <w:t>20</w:t>
      </w:r>
      <w:r>
        <w:rPr>
          <w:rFonts w:ascii="Arial" w:hAnsi="Arial" w:cs="Arial"/>
          <w:b/>
          <w:sz w:val="24"/>
          <w:szCs w:val="24"/>
        </w:rPr>
        <w:t>23</w:t>
      </w:r>
      <w:r w:rsidRPr="007C33A4">
        <w:rPr>
          <w:rFonts w:ascii="Arial" w:hAnsi="Arial" w:cs="Arial"/>
          <w:b/>
          <w:sz w:val="24"/>
          <w:szCs w:val="24"/>
        </w:rPr>
        <w:t xml:space="preserve">. </w:t>
      </w:r>
      <w:r>
        <w:rPr>
          <w:rFonts w:ascii="Arial" w:hAnsi="Arial" w:cs="Arial"/>
          <w:b/>
          <w:sz w:val="24"/>
          <w:szCs w:val="24"/>
        </w:rPr>
        <w:t>g</w:t>
      </w:r>
      <w:r w:rsidRPr="007C33A4">
        <w:rPr>
          <w:rFonts w:ascii="Arial" w:hAnsi="Arial" w:cs="Arial"/>
          <w:b/>
          <w:sz w:val="24"/>
          <w:szCs w:val="24"/>
        </w:rPr>
        <w:t>odine</w:t>
      </w:r>
    </w:p>
    <w:p w14:paraId="487AE4B3" w14:textId="77777777" w:rsidR="00D74385" w:rsidRPr="007C33A4" w:rsidRDefault="00D74385" w:rsidP="00D74385">
      <w:pPr>
        <w:pStyle w:val="Bezproreda"/>
        <w:jc w:val="center"/>
        <w:rPr>
          <w:rFonts w:ascii="Arial" w:hAnsi="Arial" w:cs="Arial"/>
          <w:b/>
          <w:sz w:val="24"/>
          <w:szCs w:val="24"/>
        </w:rPr>
      </w:pPr>
    </w:p>
    <w:p w14:paraId="2DA472B5" w14:textId="77777777" w:rsidR="00D74385" w:rsidRDefault="00D74385" w:rsidP="00D74385">
      <w:pPr>
        <w:pStyle w:val="Bezproreda"/>
        <w:jc w:val="center"/>
        <w:rPr>
          <w:rFonts w:ascii="Arial" w:hAnsi="Arial" w:cs="Arial"/>
          <w:b/>
          <w:sz w:val="24"/>
          <w:szCs w:val="24"/>
          <w:u w:val="single"/>
        </w:rPr>
      </w:pPr>
      <w:r w:rsidRPr="007C33A4">
        <w:rPr>
          <w:rFonts w:ascii="Arial" w:hAnsi="Arial" w:cs="Arial"/>
          <w:b/>
          <w:sz w:val="24"/>
          <w:szCs w:val="24"/>
          <w:u w:val="single"/>
        </w:rPr>
        <w:t xml:space="preserve">BILJEŠKE UZ OBRAZAC </w:t>
      </w:r>
      <w:r>
        <w:rPr>
          <w:rFonts w:ascii="Arial" w:hAnsi="Arial" w:cs="Arial"/>
          <w:b/>
          <w:sz w:val="24"/>
          <w:szCs w:val="24"/>
          <w:u w:val="single"/>
        </w:rPr>
        <w:t>RAS-FUNKCIJSKI</w:t>
      </w:r>
    </w:p>
    <w:p w14:paraId="18D14EC4" w14:textId="77777777" w:rsidR="00D74385" w:rsidRDefault="00D74385" w:rsidP="00D74385">
      <w:pPr>
        <w:pStyle w:val="Bezproreda"/>
        <w:jc w:val="center"/>
        <w:rPr>
          <w:rFonts w:ascii="Arial" w:hAnsi="Arial" w:cs="Arial"/>
          <w:b/>
          <w:sz w:val="24"/>
          <w:szCs w:val="24"/>
          <w:u w:val="single"/>
        </w:rPr>
      </w:pPr>
    </w:p>
    <w:p w14:paraId="30C773D8" w14:textId="77777777" w:rsidR="00D74385" w:rsidRPr="003319DD" w:rsidRDefault="00D74385" w:rsidP="00D74385">
      <w:pPr>
        <w:pStyle w:val="Bezproreda"/>
        <w:jc w:val="both"/>
        <w:rPr>
          <w:rFonts w:ascii="Arial" w:hAnsi="Arial" w:cs="Arial"/>
          <w:sz w:val="24"/>
          <w:szCs w:val="24"/>
        </w:rPr>
      </w:pPr>
    </w:p>
    <w:p w14:paraId="6EB3F99C" w14:textId="77777777" w:rsidR="00D74385" w:rsidRDefault="00D74385" w:rsidP="00D74385">
      <w:pPr>
        <w:pStyle w:val="Bezproreda"/>
        <w:jc w:val="both"/>
        <w:rPr>
          <w:rFonts w:ascii="Arial" w:hAnsi="Arial" w:cs="Arial"/>
          <w:sz w:val="24"/>
          <w:szCs w:val="24"/>
        </w:rPr>
      </w:pPr>
      <w:r>
        <w:rPr>
          <w:rFonts w:ascii="Arial" w:hAnsi="Arial" w:cs="Arial"/>
          <w:b/>
          <w:sz w:val="24"/>
          <w:szCs w:val="24"/>
        </w:rPr>
        <w:t>Šifra 09</w:t>
      </w:r>
      <w:r w:rsidRPr="003319DD">
        <w:rPr>
          <w:rFonts w:ascii="Arial" w:hAnsi="Arial" w:cs="Arial"/>
          <w:sz w:val="24"/>
          <w:szCs w:val="24"/>
        </w:rPr>
        <w:t xml:space="preserve"> – Obrazovanje – ukupan iznos odnosi se na ukupne rashode ostvarene u 20</w:t>
      </w:r>
      <w:r>
        <w:rPr>
          <w:rFonts w:ascii="Arial" w:hAnsi="Arial" w:cs="Arial"/>
          <w:sz w:val="24"/>
          <w:szCs w:val="24"/>
        </w:rPr>
        <w:t>23</w:t>
      </w:r>
      <w:r w:rsidRPr="003319DD">
        <w:rPr>
          <w:rFonts w:ascii="Arial" w:hAnsi="Arial" w:cs="Arial"/>
          <w:sz w:val="24"/>
          <w:szCs w:val="24"/>
        </w:rPr>
        <w:t xml:space="preserve">. godini koji su iskazani na </w:t>
      </w:r>
      <w:r>
        <w:rPr>
          <w:rFonts w:ascii="Arial" w:hAnsi="Arial" w:cs="Arial"/>
          <w:sz w:val="24"/>
          <w:szCs w:val="24"/>
        </w:rPr>
        <w:t>Šifri Y034</w:t>
      </w:r>
      <w:r w:rsidRPr="003319DD">
        <w:rPr>
          <w:rFonts w:ascii="Arial" w:hAnsi="Arial" w:cs="Arial"/>
          <w:sz w:val="24"/>
          <w:szCs w:val="24"/>
        </w:rPr>
        <w:t xml:space="preserve"> u obrascu PR-RAS</w:t>
      </w:r>
      <w:r>
        <w:rPr>
          <w:rFonts w:ascii="Arial" w:hAnsi="Arial" w:cs="Arial"/>
          <w:sz w:val="24"/>
          <w:szCs w:val="24"/>
        </w:rPr>
        <w:t>.</w:t>
      </w:r>
      <w:r w:rsidRPr="003319DD">
        <w:rPr>
          <w:rFonts w:ascii="Arial" w:hAnsi="Arial" w:cs="Arial"/>
          <w:sz w:val="24"/>
          <w:szCs w:val="24"/>
        </w:rPr>
        <w:t xml:space="preserve"> </w:t>
      </w:r>
    </w:p>
    <w:p w14:paraId="097BD534" w14:textId="77777777" w:rsidR="00D74385" w:rsidRDefault="00D74385" w:rsidP="00D74385">
      <w:pPr>
        <w:pStyle w:val="Bezproreda"/>
        <w:jc w:val="both"/>
        <w:rPr>
          <w:rFonts w:ascii="Arial" w:hAnsi="Arial" w:cs="Arial"/>
          <w:sz w:val="24"/>
          <w:szCs w:val="24"/>
        </w:rPr>
      </w:pPr>
    </w:p>
    <w:p w14:paraId="6EAEE55C" w14:textId="77777777" w:rsidR="00D74385" w:rsidRDefault="00D74385" w:rsidP="00D74385">
      <w:pPr>
        <w:pStyle w:val="Bezproreda"/>
        <w:jc w:val="both"/>
        <w:rPr>
          <w:rFonts w:ascii="Arial" w:hAnsi="Arial" w:cs="Arial"/>
          <w:sz w:val="24"/>
          <w:szCs w:val="24"/>
        </w:rPr>
      </w:pPr>
      <w:r>
        <w:rPr>
          <w:rFonts w:ascii="Arial" w:hAnsi="Arial" w:cs="Arial"/>
          <w:b/>
          <w:sz w:val="24"/>
          <w:szCs w:val="24"/>
        </w:rPr>
        <w:t>Šifra 096</w:t>
      </w:r>
      <w:r>
        <w:rPr>
          <w:rFonts w:ascii="Arial" w:hAnsi="Arial" w:cs="Arial"/>
          <w:sz w:val="24"/>
          <w:szCs w:val="24"/>
        </w:rPr>
        <w:t xml:space="preserve"> – Dodatne usluge u obrazovanju – iskazan je iznos koji se odnosi na prehranu učenika (marende i </w:t>
      </w:r>
      <w:proofErr w:type="spellStart"/>
      <w:r>
        <w:rPr>
          <w:rFonts w:ascii="Arial" w:hAnsi="Arial" w:cs="Arial"/>
          <w:sz w:val="24"/>
          <w:szCs w:val="24"/>
        </w:rPr>
        <w:t>ručkovi</w:t>
      </w:r>
      <w:proofErr w:type="spellEnd"/>
      <w:r>
        <w:rPr>
          <w:rFonts w:ascii="Arial" w:hAnsi="Arial" w:cs="Arial"/>
          <w:sz w:val="24"/>
          <w:szCs w:val="24"/>
        </w:rPr>
        <w:t xml:space="preserve"> u PB).</w:t>
      </w:r>
    </w:p>
    <w:p w14:paraId="46A1E079" w14:textId="77777777" w:rsidR="00D74385" w:rsidRDefault="00D74385" w:rsidP="00D74385">
      <w:pPr>
        <w:pStyle w:val="Bezproreda"/>
        <w:jc w:val="both"/>
        <w:rPr>
          <w:rFonts w:ascii="Arial" w:hAnsi="Arial" w:cs="Arial"/>
          <w:sz w:val="24"/>
          <w:szCs w:val="24"/>
        </w:rPr>
      </w:pPr>
    </w:p>
    <w:p w14:paraId="4B2D6B15" w14:textId="77777777" w:rsidR="00D74385" w:rsidRDefault="00D74385" w:rsidP="00D74385">
      <w:pPr>
        <w:pStyle w:val="Bezproreda"/>
        <w:jc w:val="both"/>
        <w:rPr>
          <w:rFonts w:ascii="Arial" w:hAnsi="Arial" w:cs="Arial"/>
          <w:sz w:val="24"/>
          <w:szCs w:val="24"/>
        </w:rPr>
      </w:pPr>
    </w:p>
    <w:p w14:paraId="2871D867" w14:textId="77777777" w:rsidR="00D74385" w:rsidRDefault="00D74385" w:rsidP="00D74385">
      <w:pPr>
        <w:pStyle w:val="Bezproreda"/>
        <w:jc w:val="both"/>
        <w:rPr>
          <w:rFonts w:ascii="Arial" w:hAnsi="Arial" w:cs="Arial"/>
          <w:sz w:val="24"/>
          <w:szCs w:val="24"/>
        </w:rPr>
      </w:pPr>
    </w:p>
    <w:p w14:paraId="32879DBE" w14:textId="77777777" w:rsidR="00D74385" w:rsidRDefault="00D74385" w:rsidP="00D74385">
      <w:pPr>
        <w:pStyle w:val="Bezproreda"/>
        <w:jc w:val="both"/>
        <w:rPr>
          <w:rFonts w:ascii="Arial" w:hAnsi="Arial" w:cs="Arial"/>
          <w:sz w:val="24"/>
          <w:szCs w:val="24"/>
        </w:rPr>
      </w:pPr>
    </w:p>
    <w:p w14:paraId="17BB4FF4" w14:textId="77777777" w:rsidR="00D74385" w:rsidRPr="00EE310F" w:rsidRDefault="00D74385" w:rsidP="00D74385">
      <w:pPr>
        <w:pStyle w:val="Bezproreda"/>
        <w:jc w:val="both"/>
        <w:rPr>
          <w:rFonts w:ascii="Arial" w:hAnsi="Arial" w:cs="Arial"/>
          <w:sz w:val="24"/>
          <w:szCs w:val="24"/>
        </w:rPr>
      </w:pPr>
      <w:r w:rsidRPr="00EE310F">
        <w:rPr>
          <w:rFonts w:ascii="Arial" w:hAnsi="Arial" w:cs="Arial"/>
          <w:sz w:val="24"/>
          <w:szCs w:val="24"/>
        </w:rPr>
        <w:t xml:space="preserve">Mjesto i datum: Rijeka, </w:t>
      </w:r>
      <w:r>
        <w:rPr>
          <w:rFonts w:ascii="Arial" w:hAnsi="Arial" w:cs="Arial"/>
          <w:sz w:val="24"/>
          <w:szCs w:val="24"/>
        </w:rPr>
        <w:t>25</w:t>
      </w:r>
      <w:r w:rsidRPr="00EE310F">
        <w:rPr>
          <w:rFonts w:ascii="Arial" w:hAnsi="Arial" w:cs="Arial"/>
          <w:sz w:val="24"/>
          <w:szCs w:val="24"/>
        </w:rPr>
        <w:t>.</w:t>
      </w:r>
      <w:r>
        <w:rPr>
          <w:rFonts w:ascii="Arial" w:hAnsi="Arial" w:cs="Arial"/>
          <w:sz w:val="24"/>
          <w:szCs w:val="24"/>
        </w:rPr>
        <w:t>1</w:t>
      </w:r>
      <w:r w:rsidRPr="00EE310F">
        <w:rPr>
          <w:rFonts w:ascii="Arial" w:hAnsi="Arial" w:cs="Arial"/>
          <w:sz w:val="24"/>
          <w:szCs w:val="24"/>
        </w:rPr>
        <w:t>.20</w:t>
      </w:r>
      <w:r>
        <w:rPr>
          <w:rFonts w:ascii="Arial" w:hAnsi="Arial" w:cs="Arial"/>
          <w:sz w:val="24"/>
          <w:szCs w:val="24"/>
        </w:rPr>
        <w:t>24</w:t>
      </w:r>
      <w:r w:rsidRPr="00EE310F">
        <w:rPr>
          <w:rFonts w:ascii="Arial" w:hAnsi="Arial" w:cs="Arial"/>
          <w:sz w:val="24"/>
          <w:szCs w:val="24"/>
        </w:rPr>
        <w:t>. godine</w:t>
      </w:r>
    </w:p>
    <w:p w14:paraId="07F6F386" w14:textId="77777777" w:rsidR="00D74385" w:rsidRPr="00EE310F" w:rsidRDefault="00D74385" w:rsidP="00D74385">
      <w:pPr>
        <w:pStyle w:val="Bezproreda"/>
        <w:jc w:val="both"/>
        <w:rPr>
          <w:rFonts w:ascii="Arial" w:hAnsi="Arial" w:cs="Arial"/>
          <w:sz w:val="24"/>
          <w:szCs w:val="24"/>
        </w:rPr>
      </w:pPr>
    </w:p>
    <w:p w14:paraId="27E911C8" w14:textId="77777777" w:rsidR="00D74385" w:rsidRDefault="00D74385" w:rsidP="00D74385">
      <w:pPr>
        <w:pStyle w:val="Bezproreda"/>
        <w:jc w:val="both"/>
        <w:rPr>
          <w:rFonts w:ascii="Arial" w:hAnsi="Arial" w:cs="Arial"/>
          <w:sz w:val="24"/>
          <w:szCs w:val="24"/>
        </w:rPr>
      </w:pPr>
      <w:r w:rsidRPr="00EE310F">
        <w:rPr>
          <w:rFonts w:ascii="Arial" w:hAnsi="Arial" w:cs="Arial"/>
          <w:sz w:val="24"/>
          <w:szCs w:val="24"/>
        </w:rPr>
        <w:t xml:space="preserve">Osoba za kontakt: </w:t>
      </w:r>
      <w:r>
        <w:rPr>
          <w:rFonts w:ascii="Arial" w:hAnsi="Arial" w:cs="Arial"/>
          <w:sz w:val="24"/>
          <w:szCs w:val="24"/>
        </w:rPr>
        <w:t>Gordana Prpić</w:t>
      </w:r>
    </w:p>
    <w:p w14:paraId="335BDEAE" w14:textId="77777777" w:rsidR="00D74385" w:rsidRPr="00EE310F" w:rsidRDefault="00D74385" w:rsidP="00D74385">
      <w:pPr>
        <w:pStyle w:val="Bezproreda"/>
        <w:jc w:val="both"/>
        <w:rPr>
          <w:rFonts w:ascii="Arial" w:hAnsi="Arial" w:cs="Arial"/>
          <w:sz w:val="24"/>
          <w:szCs w:val="24"/>
        </w:rPr>
      </w:pPr>
    </w:p>
    <w:p w14:paraId="667A7574" w14:textId="77777777" w:rsidR="00D74385" w:rsidRPr="00EE310F" w:rsidRDefault="00D74385" w:rsidP="00D74385">
      <w:pPr>
        <w:pStyle w:val="Bezproreda"/>
        <w:jc w:val="both"/>
        <w:rPr>
          <w:rFonts w:ascii="Arial" w:hAnsi="Arial" w:cs="Arial"/>
          <w:sz w:val="24"/>
          <w:szCs w:val="24"/>
        </w:rPr>
      </w:pPr>
      <w:r w:rsidRPr="00EE310F">
        <w:rPr>
          <w:rFonts w:ascii="Arial" w:hAnsi="Arial" w:cs="Arial"/>
          <w:sz w:val="24"/>
          <w:szCs w:val="24"/>
        </w:rPr>
        <w:t>Telefon: 051/</w:t>
      </w:r>
      <w:r>
        <w:rPr>
          <w:rFonts w:ascii="Arial" w:hAnsi="Arial" w:cs="Arial"/>
          <w:sz w:val="24"/>
          <w:szCs w:val="24"/>
        </w:rPr>
        <w:t>266084</w:t>
      </w:r>
    </w:p>
    <w:p w14:paraId="02F8BE7B" w14:textId="77777777" w:rsidR="00D74385" w:rsidRPr="00EE310F" w:rsidRDefault="00D74385" w:rsidP="00D74385">
      <w:pPr>
        <w:pStyle w:val="Bezproreda"/>
        <w:jc w:val="both"/>
        <w:rPr>
          <w:rFonts w:ascii="Arial" w:hAnsi="Arial" w:cs="Arial"/>
          <w:sz w:val="24"/>
          <w:szCs w:val="24"/>
        </w:rPr>
      </w:pPr>
    </w:p>
    <w:p w14:paraId="1BB03845" w14:textId="77777777" w:rsidR="00D74385" w:rsidRPr="00EE310F" w:rsidRDefault="00D74385" w:rsidP="00D74385">
      <w:pPr>
        <w:pStyle w:val="Bezproreda"/>
        <w:jc w:val="both"/>
        <w:rPr>
          <w:rFonts w:ascii="Arial" w:hAnsi="Arial" w:cs="Arial"/>
          <w:sz w:val="24"/>
          <w:szCs w:val="24"/>
        </w:rPr>
      </w:pPr>
    </w:p>
    <w:p w14:paraId="526B82C3" w14:textId="77777777" w:rsidR="00D74385" w:rsidRPr="00EE310F" w:rsidRDefault="00D74385" w:rsidP="00D74385">
      <w:pPr>
        <w:pStyle w:val="Bezproreda"/>
        <w:jc w:val="both"/>
        <w:rPr>
          <w:rFonts w:ascii="Arial" w:hAnsi="Arial" w:cs="Arial"/>
          <w:sz w:val="24"/>
          <w:szCs w:val="24"/>
        </w:rPr>
      </w:pPr>
    </w:p>
    <w:p w14:paraId="01845F91" w14:textId="77777777" w:rsidR="00D74385" w:rsidRPr="00EE310F" w:rsidRDefault="00D74385" w:rsidP="00D74385">
      <w:pPr>
        <w:pStyle w:val="Bezproreda"/>
        <w:jc w:val="center"/>
        <w:rPr>
          <w:rFonts w:ascii="Arial" w:hAnsi="Arial" w:cs="Arial"/>
          <w:sz w:val="24"/>
          <w:szCs w:val="24"/>
        </w:rPr>
      </w:pPr>
      <w:r w:rsidRPr="00EE310F">
        <w:rPr>
          <w:rFonts w:ascii="Arial" w:hAnsi="Arial" w:cs="Arial"/>
          <w:sz w:val="24"/>
          <w:szCs w:val="24"/>
        </w:rPr>
        <w:t>M.P.</w:t>
      </w:r>
    </w:p>
    <w:p w14:paraId="4E52E04B" w14:textId="77777777" w:rsidR="00D74385" w:rsidRPr="00EE310F" w:rsidRDefault="00D74385" w:rsidP="00D74385">
      <w:pPr>
        <w:pStyle w:val="Bezproreda"/>
        <w:jc w:val="both"/>
        <w:rPr>
          <w:rFonts w:ascii="Arial" w:hAnsi="Arial" w:cs="Arial"/>
          <w:sz w:val="24"/>
          <w:szCs w:val="24"/>
        </w:rPr>
      </w:pPr>
    </w:p>
    <w:p w14:paraId="5C7373F0" w14:textId="77777777" w:rsidR="00D74385" w:rsidRPr="00EE310F" w:rsidRDefault="00D74385" w:rsidP="00D74385">
      <w:pPr>
        <w:pStyle w:val="Bezproreda"/>
        <w:jc w:val="right"/>
        <w:rPr>
          <w:rFonts w:ascii="Arial" w:hAnsi="Arial" w:cs="Arial"/>
          <w:sz w:val="24"/>
          <w:szCs w:val="24"/>
        </w:rPr>
      </w:pPr>
      <w:r w:rsidRPr="00EE310F">
        <w:rPr>
          <w:rFonts w:ascii="Arial" w:hAnsi="Arial" w:cs="Arial"/>
          <w:sz w:val="24"/>
          <w:szCs w:val="24"/>
        </w:rPr>
        <w:t>Zakonski predstavnik:</w:t>
      </w:r>
    </w:p>
    <w:p w14:paraId="5433A98F" w14:textId="77777777" w:rsidR="00D74385" w:rsidRPr="00EE310F" w:rsidRDefault="00D74385" w:rsidP="00D74385">
      <w:pPr>
        <w:pStyle w:val="Bezproreda"/>
        <w:jc w:val="right"/>
        <w:rPr>
          <w:rFonts w:ascii="Arial" w:hAnsi="Arial" w:cs="Arial"/>
          <w:sz w:val="24"/>
          <w:szCs w:val="24"/>
        </w:rPr>
      </w:pPr>
    </w:p>
    <w:p w14:paraId="5CFCB7F3" w14:textId="77777777" w:rsidR="00D74385" w:rsidRPr="00EE310F" w:rsidRDefault="00D74385" w:rsidP="00D74385">
      <w:pPr>
        <w:pStyle w:val="Bezproreda"/>
        <w:jc w:val="right"/>
        <w:rPr>
          <w:rFonts w:ascii="Arial" w:hAnsi="Arial" w:cs="Arial"/>
          <w:sz w:val="24"/>
          <w:szCs w:val="24"/>
        </w:rPr>
      </w:pPr>
    </w:p>
    <w:p w14:paraId="6629DFC8" w14:textId="77777777" w:rsidR="00D74385" w:rsidRPr="00EE310F" w:rsidRDefault="00D74385" w:rsidP="00D74385">
      <w:pPr>
        <w:pStyle w:val="Bezproreda"/>
        <w:jc w:val="right"/>
        <w:rPr>
          <w:rFonts w:ascii="Arial" w:hAnsi="Arial" w:cs="Arial"/>
          <w:sz w:val="24"/>
          <w:szCs w:val="24"/>
        </w:rPr>
      </w:pPr>
      <w:r w:rsidRPr="00EE310F">
        <w:rPr>
          <w:rFonts w:ascii="Arial" w:hAnsi="Arial" w:cs="Arial"/>
          <w:sz w:val="24"/>
          <w:szCs w:val="24"/>
        </w:rPr>
        <w:t>_________________________</w:t>
      </w:r>
    </w:p>
    <w:p w14:paraId="6F7AFB2E" w14:textId="77777777" w:rsidR="00D74385" w:rsidRDefault="00D74385" w:rsidP="00D74385">
      <w:pPr>
        <w:pStyle w:val="Bezproreda"/>
        <w:jc w:val="right"/>
        <w:rPr>
          <w:rFonts w:ascii="Arial" w:hAnsi="Arial" w:cs="Arial"/>
          <w:sz w:val="24"/>
          <w:szCs w:val="24"/>
        </w:rPr>
      </w:pPr>
    </w:p>
    <w:p w14:paraId="5C0319C2" w14:textId="77777777" w:rsidR="00D74385" w:rsidRDefault="00D74385" w:rsidP="00D74385">
      <w:pPr>
        <w:pStyle w:val="Bezproreda"/>
        <w:jc w:val="right"/>
        <w:rPr>
          <w:rFonts w:ascii="Arial" w:hAnsi="Arial" w:cs="Arial"/>
          <w:sz w:val="24"/>
          <w:szCs w:val="24"/>
        </w:rPr>
      </w:pPr>
      <w:r>
        <w:rPr>
          <w:rFonts w:ascii="Arial" w:hAnsi="Arial" w:cs="Arial"/>
          <w:sz w:val="24"/>
          <w:szCs w:val="24"/>
        </w:rPr>
        <w:t>Josipa Gračanin, prof.</w:t>
      </w:r>
    </w:p>
    <w:p w14:paraId="7DFFFFAA" w14:textId="77777777" w:rsidR="00D74385" w:rsidRDefault="00D74385" w:rsidP="00D74385">
      <w:pPr>
        <w:pStyle w:val="Bezproreda"/>
        <w:jc w:val="both"/>
        <w:rPr>
          <w:rFonts w:ascii="Arial" w:hAnsi="Arial" w:cs="Arial"/>
          <w:sz w:val="24"/>
          <w:szCs w:val="24"/>
        </w:rPr>
      </w:pPr>
    </w:p>
    <w:p w14:paraId="610014F1" w14:textId="77777777" w:rsidR="00D74385" w:rsidRDefault="00D74385" w:rsidP="00D74385">
      <w:pPr>
        <w:pStyle w:val="Bezproreda"/>
        <w:jc w:val="both"/>
        <w:rPr>
          <w:rFonts w:ascii="Arial" w:hAnsi="Arial" w:cs="Arial"/>
          <w:sz w:val="24"/>
          <w:szCs w:val="24"/>
        </w:rPr>
      </w:pPr>
    </w:p>
    <w:p w14:paraId="5B3048E0" w14:textId="77777777" w:rsidR="00D74385" w:rsidRPr="003319DD" w:rsidRDefault="00D74385" w:rsidP="00D74385">
      <w:pPr>
        <w:pStyle w:val="Bezproreda"/>
        <w:jc w:val="both"/>
        <w:rPr>
          <w:rFonts w:ascii="Arial" w:hAnsi="Arial" w:cs="Arial"/>
          <w:sz w:val="24"/>
          <w:szCs w:val="24"/>
        </w:rPr>
      </w:pPr>
    </w:p>
    <w:p w14:paraId="08DFEC68" w14:textId="6668A5B8" w:rsidR="00D74385" w:rsidRDefault="00D74385" w:rsidP="00D74385"/>
    <w:p w14:paraId="6266413E" w14:textId="77777777" w:rsidR="00D74385" w:rsidRDefault="00D74385" w:rsidP="00D74385">
      <w:pPr>
        <w:pStyle w:val="Bezproreda"/>
        <w:jc w:val="both"/>
        <w:rPr>
          <w:rFonts w:ascii="Arial" w:hAnsi="Arial" w:cs="Arial"/>
          <w:b/>
          <w:sz w:val="24"/>
          <w:szCs w:val="24"/>
        </w:rPr>
      </w:pPr>
      <w:r>
        <w:rPr>
          <w:rFonts w:ascii="Arial" w:hAnsi="Arial" w:cs="Arial"/>
          <w:b/>
          <w:sz w:val="24"/>
          <w:szCs w:val="24"/>
        </w:rPr>
        <w:lastRenderedPageBreak/>
        <w:t xml:space="preserve">Naziv obveznika:  </w:t>
      </w:r>
      <w:r>
        <w:rPr>
          <w:rFonts w:ascii="Arial" w:hAnsi="Arial" w:cs="Arial"/>
          <w:b/>
          <w:sz w:val="24"/>
          <w:szCs w:val="24"/>
        </w:rPr>
        <w:tab/>
        <w:t>OSNOVNA ŠKOLA IVANA ZAJCA</w:t>
      </w:r>
      <w:r>
        <w:rPr>
          <w:rFonts w:ascii="Arial" w:hAnsi="Arial" w:cs="Arial"/>
          <w:b/>
          <w:sz w:val="24"/>
          <w:szCs w:val="24"/>
        </w:rPr>
        <w:tab/>
        <w:t xml:space="preserve"> </w:t>
      </w:r>
    </w:p>
    <w:p w14:paraId="07E1CA48" w14:textId="77777777" w:rsidR="00D74385" w:rsidRDefault="00D74385" w:rsidP="00D74385">
      <w:pPr>
        <w:pStyle w:val="Bezproreda"/>
        <w:jc w:val="both"/>
        <w:rPr>
          <w:rFonts w:ascii="Arial" w:hAnsi="Arial" w:cs="Arial"/>
          <w:sz w:val="24"/>
          <w:szCs w:val="24"/>
        </w:rPr>
      </w:pPr>
      <w:r>
        <w:rPr>
          <w:rFonts w:ascii="Arial" w:hAnsi="Arial" w:cs="Arial"/>
          <w:sz w:val="24"/>
          <w:szCs w:val="24"/>
        </w:rPr>
        <w:t>RKP:</w:t>
      </w:r>
      <w:r>
        <w:rPr>
          <w:rFonts w:ascii="Arial" w:hAnsi="Arial" w:cs="Arial"/>
          <w:sz w:val="24"/>
          <w:szCs w:val="24"/>
        </w:rPr>
        <w:tab/>
      </w:r>
      <w:r>
        <w:rPr>
          <w:rFonts w:ascii="Arial" w:hAnsi="Arial" w:cs="Arial"/>
          <w:sz w:val="24"/>
          <w:szCs w:val="24"/>
        </w:rPr>
        <w:tab/>
      </w:r>
      <w:r>
        <w:rPr>
          <w:rFonts w:ascii="Arial" w:hAnsi="Arial" w:cs="Arial"/>
          <w:sz w:val="24"/>
          <w:szCs w:val="24"/>
        </w:rPr>
        <w:tab/>
        <w:t>11381</w:t>
      </w:r>
    </w:p>
    <w:p w14:paraId="7C19EF10" w14:textId="77777777" w:rsidR="00D74385" w:rsidRDefault="00D74385" w:rsidP="00D74385">
      <w:pPr>
        <w:pStyle w:val="Bezproreda"/>
        <w:jc w:val="both"/>
        <w:rPr>
          <w:rFonts w:ascii="Arial" w:hAnsi="Arial" w:cs="Arial"/>
          <w:sz w:val="24"/>
          <w:szCs w:val="24"/>
        </w:rPr>
      </w:pPr>
      <w:r>
        <w:rPr>
          <w:rFonts w:ascii="Arial" w:hAnsi="Arial" w:cs="Arial"/>
          <w:sz w:val="24"/>
          <w:szCs w:val="24"/>
        </w:rPr>
        <w:t>Matični broj:</w:t>
      </w:r>
      <w:r>
        <w:rPr>
          <w:rFonts w:ascii="Arial" w:hAnsi="Arial" w:cs="Arial"/>
          <w:sz w:val="24"/>
          <w:szCs w:val="24"/>
        </w:rPr>
        <w:tab/>
      </w:r>
      <w:r>
        <w:rPr>
          <w:rFonts w:ascii="Arial" w:hAnsi="Arial" w:cs="Arial"/>
          <w:sz w:val="24"/>
          <w:szCs w:val="24"/>
        </w:rPr>
        <w:tab/>
        <w:t>03397157</w:t>
      </w:r>
    </w:p>
    <w:p w14:paraId="09F540E3" w14:textId="77777777" w:rsidR="00D74385" w:rsidRDefault="00D74385" w:rsidP="00D74385">
      <w:pPr>
        <w:pStyle w:val="Bezproreda"/>
        <w:jc w:val="both"/>
        <w:rPr>
          <w:rFonts w:ascii="Arial" w:hAnsi="Arial" w:cs="Arial"/>
          <w:sz w:val="24"/>
          <w:szCs w:val="24"/>
        </w:rPr>
      </w:pPr>
      <w:r>
        <w:rPr>
          <w:rFonts w:ascii="Arial" w:hAnsi="Arial" w:cs="Arial"/>
          <w:sz w:val="24"/>
          <w:szCs w:val="24"/>
        </w:rPr>
        <w:t>OIB:</w:t>
      </w:r>
      <w:r>
        <w:rPr>
          <w:rFonts w:ascii="Arial" w:hAnsi="Arial" w:cs="Arial"/>
          <w:sz w:val="24"/>
          <w:szCs w:val="24"/>
        </w:rPr>
        <w:tab/>
      </w:r>
      <w:r>
        <w:rPr>
          <w:rFonts w:ascii="Arial" w:hAnsi="Arial" w:cs="Arial"/>
          <w:sz w:val="24"/>
          <w:szCs w:val="24"/>
        </w:rPr>
        <w:tab/>
      </w:r>
      <w:r>
        <w:rPr>
          <w:rFonts w:ascii="Arial" w:hAnsi="Arial" w:cs="Arial"/>
          <w:sz w:val="24"/>
          <w:szCs w:val="24"/>
        </w:rPr>
        <w:tab/>
        <w:t>74823702199</w:t>
      </w:r>
    </w:p>
    <w:p w14:paraId="20C6F28C" w14:textId="77777777" w:rsidR="00D74385" w:rsidRDefault="00D74385" w:rsidP="00D74385">
      <w:pPr>
        <w:pStyle w:val="Bezproreda"/>
        <w:jc w:val="both"/>
        <w:rPr>
          <w:rFonts w:ascii="Arial" w:hAnsi="Arial" w:cs="Arial"/>
          <w:sz w:val="24"/>
          <w:szCs w:val="24"/>
        </w:rPr>
      </w:pPr>
      <w:r>
        <w:rPr>
          <w:rFonts w:ascii="Arial" w:hAnsi="Arial" w:cs="Arial"/>
          <w:sz w:val="24"/>
          <w:szCs w:val="24"/>
        </w:rPr>
        <w:t>Pošta i mjesto:</w:t>
      </w:r>
      <w:r>
        <w:rPr>
          <w:rFonts w:ascii="Arial" w:hAnsi="Arial" w:cs="Arial"/>
          <w:sz w:val="24"/>
          <w:szCs w:val="24"/>
        </w:rPr>
        <w:tab/>
        <w:t>51000 Rijeka</w:t>
      </w:r>
    </w:p>
    <w:p w14:paraId="0B53B38A" w14:textId="77777777" w:rsidR="00D74385" w:rsidRDefault="00D74385" w:rsidP="00D74385">
      <w:pPr>
        <w:pStyle w:val="Bezproreda"/>
        <w:jc w:val="both"/>
        <w:rPr>
          <w:rFonts w:ascii="Arial" w:hAnsi="Arial" w:cs="Arial"/>
          <w:sz w:val="24"/>
          <w:szCs w:val="24"/>
        </w:rPr>
      </w:pPr>
      <w:r>
        <w:rPr>
          <w:rFonts w:ascii="Arial" w:hAnsi="Arial" w:cs="Arial"/>
          <w:sz w:val="24"/>
          <w:szCs w:val="24"/>
        </w:rPr>
        <w:t>Adresa sjedišta:</w:t>
      </w:r>
      <w:r>
        <w:rPr>
          <w:rFonts w:ascii="Arial" w:hAnsi="Arial" w:cs="Arial"/>
          <w:sz w:val="24"/>
          <w:szCs w:val="24"/>
        </w:rPr>
        <w:tab/>
      </w:r>
      <w:proofErr w:type="spellStart"/>
      <w:r>
        <w:rPr>
          <w:rFonts w:ascii="Arial" w:hAnsi="Arial" w:cs="Arial"/>
          <w:sz w:val="24"/>
          <w:szCs w:val="24"/>
        </w:rPr>
        <w:t>Škurinjska</w:t>
      </w:r>
      <w:proofErr w:type="spellEnd"/>
      <w:r>
        <w:rPr>
          <w:rFonts w:ascii="Arial" w:hAnsi="Arial" w:cs="Arial"/>
          <w:sz w:val="24"/>
          <w:szCs w:val="24"/>
        </w:rPr>
        <w:t xml:space="preserve"> cesta 7a</w:t>
      </w:r>
    </w:p>
    <w:p w14:paraId="251B5DF9" w14:textId="77777777" w:rsidR="00D74385" w:rsidRDefault="00D74385" w:rsidP="00D74385">
      <w:pPr>
        <w:pStyle w:val="Bezproreda"/>
        <w:jc w:val="both"/>
        <w:rPr>
          <w:rFonts w:ascii="Arial" w:hAnsi="Arial" w:cs="Arial"/>
          <w:sz w:val="24"/>
          <w:szCs w:val="24"/>
        </w:rPr>
      </w:pPr>
      <w:r>
        <w:rPr>
          <w:rFonts w:ascii="Arial" w:hAnsi="Arial" w:cs="Arial"/>
          <w:sz w:val="24"/>
          <w:szCs w:val="24"/>
        </w:rPr>
        <w:t>Razina:</w:t>
      </w:r>
      <w:r>
        <w:rPr>
          <w:rFonts w:ascii="Arial" w:hAnsi="Arial" w:cs="Arial"/>
          <w:sz w:val="24"/>
          <w:szCs w:val="24"/>
        </w:rPr>
        <w:tab/>
      </w:r>
      <w:r>
        <w:rPr>
          <w:rFonts w:ascii="Arial" w:hAnsi="Arial" w:cs="Arial"/>
          <w:sz w:val="24"/>
          <w:szCs w:val="24"/>
        </w:rPr>
        <w:tab/>
        <w:t>31</w:t>
      </w:r>
    </w:p>
    <w:p w14:paraId="25F0CCB6" w14:textId="77777777" w:rsidR="00D74385" w:rsidRDefault="00D74385" w:rsidP="00D74385">
      <w:pPr>
        <w:pStyle w:val="Bezproreda"/>
        <w:jc w:val="both"/>
        <w:rPr>
          <w:rFonts w:ascii="Arial" w:hAnsi="Arial" w:cs="Arial"/>
          <w:sz w:val="24"/>
          <w:szCs w:val="24"/>
        </w:rPr>
      </w:pPr>
      <w:r>
        <w:rPr>
          <w:rFonts w:ascii="Arial" w:hAnsi="Arial" w:cs="Arial"/>
          <w:sz w:val="24"/>
          <w:szCs w:val="24"/>
        </w:rPr>
        <w:t>Razdjel:</w:t>
      </w:r>
      <w:r>
        <w:rPr>
          <w:rFonts w:ascii="Arial" w:hAnsi="Arial" w:cs="Arial"/>
          <w:sz w:val="24"/>
          <w:szCs w:val="24"/>
        </w:rPr>
        <w:tab/>
      </w:r>
      <w:r>
        <w:rPr>
          <w:rFonts w:ascii="Arial" w:hAnsi="Arial" w:cs="Arial"/>
          <w:sz w:val="24"/>
          <w:szCs w:val="24"/>
        </w:rPr>
        <w:tab/>
        <w:t>000</w:t>
      </w:r>
    </w:p>
    <w:p w14:paraId="21EA1EE3" w14:textId="77777777" w:rsidR="00D74385" w:rsidRDefault="00D74385" w:rsidP="00D74385">
      <w:pPr>
        <w:pStyle w:val="Bezproreda"/>
        <w:jc w:val="both"/>
        <w:rPr>
          <w:rFonts w:ascii="Arial" w:hAnsi="Arial" w:cs="Arial"/>
          <w:sz w:val="24"/>
          <w:szCs w:val="24"/>
        </w:rPr>
      </w:pPr>
      <w:r>
        <w:rPr>
          <w:rFonts w:ascii="Arial" w:hAnsi="Arial" w:cs="Arial"/>
          <w:sz w:val="24"/>
          <w:szCs w:val="24"/>
        </w:rPr>
        <w:t>Šifra djelatnosti:</w:t>
      </w:r>
      <w:r>
        <w:rPr>
          <w:rFonts w:ascii="Arial" w:hAnsi="Arial" w:cs="Arial"/>
          <w:sz w:val="24"/>
          <w:szCs w:val="24"/>
        </w:rPr>
        <w:tab/>
        <w:t>8520</w:t>
      </w:r>
    </w:p>
    <w:p w14:paraId="2DAFA9DB" w14:textId="77777777" w:rsidR="00D74385" w:rsidRDefault="00D74385" w:rsidP="00D74385">
      <w:pPr>
        <w:pStyle w:val="Bezproreda"/>
        <w:jc w:val="both"/>
        <w:rPr>
          <w:rFonts w:ascii="Arial" w:hAnsi="Arial" w:cs="Arial"/>
          <w:sz w:val="24"/>
          <w:szCs w:val="24"/>
        </w:rPr>
      </w:pPr>
      <w:r>
        <w:rPr>
          <w:rFonts w:ascii="Arial" w:hAnsi="Arial" w:cs="Arial"/>
          <w:sz w:val="24"/>
          <w:szCs w:val="24"/>
        </w:rPr>
        <w:t>Šifra županije:</w:t>
      </w:r>
      <w:r>
        <w:rPr>
          <w:rFonts w:ascii="Arial" w:hAnsi="Arial" w:cs="Arial"/>
          <w:sz w:val="24"/>
          <w:szCs w:val="24"/>
        </w:rPr>
        <w:tab/>
        <w:t>8</w:t>
      </w:r>
    </w:p>
    <w:p w14:paraId="471403A9" w14:textId="77777777" w:rsidR="00D74385" w:rsidRDefault="00D74385" w:rsidP="00D74385">
      <w:pPr>
        <w:pStyle w:val="Bezproreda"/>
        <w:jc w:val="both"/>
        <w:rPr>
          <w:rFonts w:ascii="Arial" w:hAnsi="Arial" w:cs="Arial"/>
          <w:sz w:val="24"/>
          <w:szCs w:val="24"/>
        </w:rPr>
      </w:pPr>
      <w:r>
        <w:rPr>
          <w:rFonts w:ascii="Arial" w:hAnsi="Arial" w:cs="Arial"/>
          <w:sz w:val="24"/>
          <w:szCs w:val="24"/>
        </w:rPr>
        <w:t>Šifra općine/grada:</w:t>
      </w:r>
      <w:r>
        <w:rPr>
          <w:rFonts w:ascii="Arial" w:hAnsi="Arial" w:cs="Arial"/>
          <w:sz w:val="24"/>
          <w:szCs w:val="24"/>
        </w:rPr>
        <w:tab/>
        <w:t>373</w:t>
      </w:r>
    </w:p>
    <w:p w14:paraId="65DD40B6" w14:textId="77777777" w:rsidR="00D74385" w:rsidRDefault="00D74385" w:rsidP="00D74385">
      <w:pPr>
        <w:pStyle w:val="Bezproreda"/>
        <w:jc w:val="both"/>
        <w:rPr>
          <w:rFonts w:ascii="Arial" w:hAnsi="Arial" w:cs="Arial"/>
          <w:sz w:val="24"/>
          <w:szCs w:val="24"/>
        </w:rPr>
      </w:pPr>
      <w:r>
        <w:rPr>
          <w:rFonts w:ascii="Arial" w:hAnsi="Arial" w:cs="Arial"/>
          <w:sz w:val="24"/>
          <w:szCs w:val="24"/>
        </w:rPr>
        <w:t>Oznaka razdoblja:</w:t>
      </w:r>
      <w:r>
        <w:rPr>
          <w:rFonts w:ascii="Arial" w:hAnsi="Arial" w:cs="Arial"/>
          <w:sz w:val="24"/>
          <w:szCs w:val="24"/>
        </w:rPr>
        <w:tab/>
        <w:t>2023-12</w:t>
      </w:r>
    </w:p>
    <w:p w14:paraId="7408698B" w14:textId="77777777" w:rsidR="00D74385" w:rsidRPr="00B670C3" w:rsidRDefault="00D74385" w:rsidP="00D74385">
      <w:pPr>
        <w:pStyle w:val="Bezproreda"/>
        <w:jc w:val="center"/>
        <w:rPr>
          <w:rFonts w:ascii="Arial" w:hAnsi="Arial" w:cs="Arial"/>
          <w:b/>
          <w:sz w:val="24"/>
          <w:szCs w:val="24"/>
        </w:rPr>
      </w:pPr>
    </w:p>
    <w:p w14:paraId="01C5FB20" w14:textId="77777777" w:rsidR="00D74385" w:rsidRDefault="00D74385" w:rsidP="00D74385">
      <w:pPr>
        <w:pStyle w:val="Bezproreda"/>
        <w:jc w:val="center"/>
        <w:rPr>
          <w:rFonts w:ascii="Arial" w:hAnsi="Arial" w:cs="Arial"/>
          <w:sz w:val="24"/>
          <w:szCs w:val="24"/>
        </w:rPr>
      </w:pPr>
    </w:p>
    <w:p w14:paraId="233FB765" w14:textId="77777777" w:rsidR="00D74385" w:rsidRDefault="00D74385" w:rsidP="00D74385">
      <w:pPr>
        <w:pStyle w:val="Bezproreda"/>
        <w:jc w:val="center"/>
        <w:rPr>
          <w:rFonts w:ascii="Arial" w:hAnsi="Arial" w:cs="Arial"/>
          <w:sz w:val="24"/>
          <w:szCs w:val="24"/>
        </w:rPr>
      </w:pPr>
    </w:p>
    <w:p w14:paraId="5E6B5D15" w14:textId="77777777" w:rsidR="00D74385" w:rsidRDefault="00D74385" w:rsidP="00D74385">
      <w:pPr>
        <w:pStyle w:val="Bezproreda"/>
        <w:jc w:val="center"/>
        <w:rPr>
          <w:rFonts w:ascii="Arial" w:hAnsi="Arial" w:cs="Arial"/>
          <w:sz w:val="24"/>
          <w:szCs w:val="24"/>
        </w:rPr>
      </w:pPr>
    </w:p>
    <w:p w14:paraId="57DED2BB" w14:textId="77777777" w:rsidR="00D74385" w:rsidRPr="00E72956" w:rsidRDefault="00D74385" w:rsidP="00D74385">
      <w:pPr>
        <w:pStyle w:val="Bezproreda"/>
        <w:jc w:val="center"/>
        <w:rPr>
          <w:rFonts w:ascii="Arial" w:hAnsi="Arial" w:cs="Arial"/>
          <w:b/>
          <w:sz w:val="24"/>
          <w:szCs w:val="24"/>
        </w:rPr>
      </w:pPr>
      <w:r w:rsidRPr="00E72956">
        <w:rPr>
          <w:rFonts w:ascii="Arial" w:hAnsi="Arial" w:cs="Arial"/>
          <w:b/>
          <w:sz w:val="24"/>
          <w:szCs w:val="24"/>
        </w:rPr>
        <w:t xml:space="preserve">BILJEŠKE UZ FINANCIJSKO IZVJEŠĆE </w:t>
      </w:r>
    </w:p>
    <w:p w14:paraId="1A47438D" w14:textId="77777777" w:rsidR="00D74385" w:rsidRPr="00E72956" w:rsidRDefault="00D74385" w:rsidP="00D74385">
      <w:pPr>
        <w:pStyle w:val="Bezproreda"/>
        <w:jc w:val="center"/>
        <w:rPr>
          <w:rFonts w:ascii="Arial" w:hAnsi="Arial" w:cs="Arial"/>
          <w:b/>
          <w:sz w:val="24"/>
          <w:szCs w:val="24"/>
        </w:rPr>
      </w:pPr>
      <w:r>
        <w:rPr>
          <w:rFonts w:ascii="Arial" w:hAnsi="Arial" w:cs="Arial"/>
          <w:b/>
          <w:sz w:val="24"/>
          <w:szCs w:val="24"/>
        </w:rPr>
        <w:t xml:space="preserve">za razdoblje </w:t>
      </w:r>
      <w:r w:rsidRPr="00E72956">
        <w:rPr>
          <w:rFonts w:ascii="Arial" w:hAnsi="Arial" w:cs="Arial"/>
          <w:b/>
          <w:sz w:val="24"/>
          <w:szCs w:val="24"/>
        </w:rPr>
        <w:t>1.1. – 31.12.20</w:t>
      </w:r>
      <w:r>
        <w:rPr>
          <w:rFonts w:ascii="Arial" w:hAnsi="Arial" w:cs="Arial"/>
          <w:b/>
          <w:sz w:val="24"/>
          <w:szCs w:val="24"/>
        </w:rPr>
        <w:t>23</w:t>
      </w:r>
      <w:r w:rsidRPr="00E72956">
        <w:rPr>
          <w:rFonts w:ascii="Arial" w:hAnsi="Arial" w:cs="Arial"/>
          <w:b/>
          <w:sz w:val="24"/>
          <w:szCs w:val="24"/>
        </w:rPr>
        <w:t xml:space="preserve">. </w:t>
      </w:r>
      <w:r>
        <w:rPr>
          <w:rFonts w:ascii="Arial" w:hAnsi="Arial" w:cs="Arial"/>
          <w:b/>
          <w:sz w:val="24"/>
          <w:szCs w:val="24"/>
        </w:rPr>
        <w:t>g</w:t>
      </w:r>
      <w:r w:rsidRPr="00E72956">
        <w:rPr>
          <w:rFonts w:ascii="Arial" w:hAnsi="Arial" w:cs="Arial"/>
          <w:b/>
          <w:sz w:val="24"/>
          <w:szCs w:val="24"/>
        </w:rPr>
        <w:t>odine</w:t>
      </w:r>
    </w:p>
    <w:p w14:paraId="3AF7361D" w14:textId="77777777" w:rsidR="00D74385" w:rsidRPr="00E72956" w:rsidRDefault="00D74385" w:rsidP="00D74385">
      <w:pPr>
        <w:pStyle w:val="Bezproreda"/>
        <w:jc w:val="center"/>
        <w:rPr>
          <w:rFonts w:ascii="Arial" w:hAnsi="Arial" w:cs="Arial"/>
          <w:b/>
          <w:sz w:val="24"/>
          <w:szCs w:val="24"/>
        </w:rPr>
      </w:pPr>
    </w:p>
    <w:p w14:paraId="38E3D1B9" w14:textId="77777777" w:rsidR="00D74385" w:rsidRPr="00E72956" w:rsidRDefault="00D74385" w:rsidP="00D74385">
      <w:pPr>
        <w:pStyle w:val="Bezproreda"/>
        <w:jc w:val="center"/>
        <w:rPr>
          <w:rFonts w:ascii="Arial" w:hAnsi="Arial" w:cs="Arial"/>
          <w:sz w:val="24"/>
          <w:szCs w:val="24"/>
          <w:u w:val="single"/>
        </w:rPr>
      </w:pPr>
      <w:r w:rsidRPr="00E72956">
        <w:rPr>
          <w:rFonts w:ascii="Arial" w:hAnsi="Arial" w:cs="Arial"/>
          <w:b/>
          <w:sz w:val="24"/>
          <w:szCs w:val="24"/>
          <w:u w:val="single"/>
        </w:rPr>
        <w:t>BILJEŠKE UZ OBRAZAC P-VRIO</w:t>
      </w:r>
    </w:p>
    <w:p w14:paraId="16F18239" w14:textId="77777777" w:rsidR="00D74385" w:rsidRDefault="00D74385" w:rsidP="00D74385">
      <w:pPr>
        <w:pStyle w:val="Bezproreda"/>
        <w:jc w:val="center"/>
        <w:rPr>
          <w:rFonts w:ascii="Arial" w:hAnsi="Arial" w:cs="Arial"/>
          <w:sz w:val="24"/>
          <w:szCs w:val="24"/>
        </w:rPr>
      </w:pPr>
    </w:p>
    <w:p w14:paraId="4A1D7A48" w14:textId="77777777" w:rsidR="00D74385" w:rsidRDefault="00D74385" w:rsidP="00D74385">
      <w:pPr>
        <w:pStyle w:val="Bezproreda"/>
        <w:jc w:val="center"/>
        <w:rPr>
          <w:rFonts w:ascii="Arial" w:hAnsi="Arial" w:cs="Arial"/>
          <w:sz w:val="24"/>
          <w:szCs w:val="24"/>
        </w:rPr>
      </w:pPr>
    </w:p>
    <w:p w14:paraId="67E8F11F" w14:textId="77777777" w:rsidR="00D74385" w:rsidRDefault="00D74385" w:rsidP="00D74385">
      <w:pPr>
        <w:pStyle w:val="Bezproreda"/>
        <w:jc w:val="center"/>
        <w:rPr>
          <w:rFonts w:ascii="Arial" w:hAnsi="Arial" w:cs="Arial"/>
          <w:sz w:val="24"/>
          <w:szCs w:val="24"/>
        </w:rPr>
      </w:pPr>
    </w:p>
    <w:p w14:paraId="6E7731B6" w14:textId="77777777" w:rsidR="00D74385" w:rsidRDefault="00D74385" w:rsidP="00D74385">
      <w:pPr>
        <w:pStyle w:val="Bezproreda"/>
        <w:jc w:val="center"/>
        <w:rPr>
          <w:rFonts w:ascii="Arial" w:hAnsi="Arial" w:cs="Arial"/>
          <w:sz w:val="24"/>
          <w:szCs w:val="24"/>
        </w:rPr>
      </w:pPr>
    </w:p>
    <w:p w14:paraId="6DBB1231" w14:textId="77777777" w:rsidR="00D74385" w:rsidRDefault="00D74385" w:rsidP="00D74385">
      <w:pPr>
        <w:pStyle w:val="Bezproreda"/>
        <w:jc w:val="both"/>
        <w:rPr>
          <w:rFonts w:ascii="Arial" w:hAnsi="Arial" w:cs="Arial"/>
          <w:sz w:val="24"/>
          <w:szCs w:val="24"/>
        </w:rPr>
      </w:pPr>
      <w:r>
        <w:rPr>
          <w:rFonts w:ascii="Arial" w:hAnsi="Arial" w:cs="Arial"/>
          <w:b/>
          <w:sz w:val="24"/>
          <w:szCs w:val="24"/>
        </w:rPr>
        <w:t>Šifra P018</w:t>
      </w:r>
      <w:r w:rsidRPr="002528BB">
        <w:rPr>
          <w:rFonts w:ascii="Arial" w:hAnsi="Arial" w:cs="Arial"/>
          <w:b/>
          <w:sz w:val="24"/>
          <w:szCs w:val="24"/>
        </w:rPr>
        <w:t xml:space="preserve"> – Proizvedena dugotrajna imovina</w:t>
      </w:r>
      <w:r>
        <w:rPr>
          <w:rFonts w:ascii="Arial" w:hAnsi="Arial" w:cs="Arial"/>
          <w:sz w:val="24"/>
          <w:szCs w:val="24"/>
        </w:rPr>
        <w:t xml:space="preserve"> – povećanje je posljedica uknjiženja sredstava iz </w:t>
      </w:r>
      <w:proofErr w:type="spellStart"/>
      <w:r>
        <w:rPr>
          <w:rFonts w:ascii="Arial" w:hAnsi="Arial" w:cs="Arial"/>
          <w:sz w:val="24"/>
          <w:szCs w:val="24"/>
        </w:rPr>
        <w:t>vanbilance</w:t>
      </w:r>
      <w:proofErr w:type="spellEnd"/>
      <w:r>
        <w:rPr>
          <w:rFonts w:ascii="Arial" w:hAnsi="Arial" w:cs="Arial"/>
          <w:sz w:val="24"/>
          <w:szCs w:val="24"/>
        </w:rPr>
        <w:t xml:space="preserve"> prema uputi MZO-a, a smanjenje je posljedica rashodovanja dotrajalih i pokvarenih uređaja koji još nisu bili u potpunosti amortizirani. </w:t>
      </w:r>
    </w:p>
    <w:p w14:paraId="3CB5E467" w14:textId="77777777" w:rsidR="00D74385" w:rsidRDefault="00D74385" w:rsidP="00D74385">
      <w:pPr>
        <w:pStyle w:val="Bezproreda"/>
        <w:rPr>
          <w:rFonts w:ascii="Arial" w:hAnsi="Arial" w:cs="Arial"/>
          <w:sz w:val="24"/>
          <w:szCs w:val="24"/>
        </w:rPr>
      </w:pPr>
    </w:p>
    <w:p w14:paraId="29080DF9" w14:textId="77777777" w:rsidR="00D74385" w:rsidRDefault="00D74385" w:rsidP="00D74385">
      <w:pPr>
        <w:pStyle w:val="Bezproreda"/>
        <w:rPr>
          <w:rFonts w:ascii="Arial" w:hAnsi="Arial" w:cs="Arial"/>
          <w:sz w:val="24"/>
          <w:szCs w:val="24"/>
        </w:rPr>
      </w:pPr>
    </w:p>
    <w:p w14:paraId="350CD908" w14:textId="77777777" w:rsidR="00D74385" w:rsidRDefault="00D74385" w:rsidP="00D74385">
      <w:pPr>
        <w:pStyle w:val="Bezproreda"/>
        <w:rPr>
          <w:rFonts w:ascii="Arial" w:hAnsi="Arial" w:cs="Arial"/>
          <w:sz w:val="24"/>
          <w:szCs w:val="24"/>
        </w:rPr>
      </w:pPr>
    </w:p>
    <w:p w14:paraId="48EEDE00" w14:textId="77777777" w:rsidR="00D74385" w:rsidRDefault="00D74385" w:rsidP="00D74385">
      <w:pPr>
        <w:pStyle w:val="Bezproreda"/>
        <w:jc w:val="both"/>
        <w:rPr>
          <w:rFonts w:ascii="Arial" w:hAnsi="Arial" w:cs="Arial"/>
          <w:sz w:val="24"/>
          <w:szCs w:val="24"/>
        </w:rPr>
      </w:pPr>
    </w:p>
    <w:p w14:paraId="0EC77487" w14:textId="77777777" w:rsidR="00D74385" w:rsidRDefault="00D74385" w:rsidP="00D74385">
      <w:pPr>
        <w:pStyle w:val="Bezproreda"/>
        <w:jc w:val="both"/>
        <w:rPr>
          <w:rFonts w:ascii="Arial" w:hAnsi="Arial" w:cs="Arial"/>
          <w:sz w:val="24"/>
          <w:szCs w:val="24"/>
        </w:rPr>
      </w:pPr>
    </w:p>
    <w:p w14:paraId="14CE204F" w14:textId="77777777" w:rsidR="00D74385" w:rsidRPr="00EE310F" w:rsidRDefault="00D74385" w:rsidP="00D74385">
      <w:pPr>
        <w:pStyle w:val="Bezproreda"/>
        <w:jc w:val="both"/>
        <w:rPr>
          <w:rFonts w:ascii="Arial" w:hAnsi="Arial" w:cs="Arial"/>
          <w:sz w:val="24"/>
          <w:szCs w:val="24"/>
        </w:rPr>
      </w:pPr>
      <w:r w:rsidRPr="00EE310F">
        <w:rPr>
          <w:rFonts w:ascii="Arial" w:hAnsi="Arial" w:cs="Arial"/>
          <w:sz w:val="24"/>
          <w:szCs w:val="24"/>
        </w:rPr>
        <w:t xml:space="preserve">Mjesto i datum: Rijeka, </w:t>
      </w:r>
      <w:r>
        <w:rPr>
          <w:rFonts w:ascii="Arial" w:hAnsi="Arial" w:cs="Arial"/>
          <w:sz w:val="24"/>
          <w:szCs w:val="24"/>
        </w:rPr>
        <w:t>25.1</w:t>
      </w:r>
      <w:r w:rsidRPr="00EE310F">
        <w:rPr>
          <w:rFonts w:ascii="Arial" w:hAnsi="Arial" w:cs="Arial"/>
          <w:sz w:val="24"/>
          <w:szCs w:val="24"/>
        </w:rPr>
        <w:t>.20</w:t>
      </w:r>
      <w:r>
        <w:rPr>
          <w:rFonts w:ascii="Arial" w:hAnsi="Arial" w:cs="Arial"/>
          <w:sz w:val="24"/>
          <w:szCs w:val="24"/>
        </w:rPr>
        <w:t>24</w:t>
      </w:r>
      <w:r w:rsidRPr="00EE310F">
        <w:rPr>
          <w:rFonts w:ascii="Arial" w:hAnsi="Arial" w:cs="Arial"/>
          <w:sz w:val="24"/>
          <w:szCs w:val="24"/>
        </w:rPr>
        <w:t>. godine</w:t>
      </w:r>
    </w:p>
    <w:p w14:paraId="42BA3231" w14:textId="77777777" w:rsidR="00D74385" w:rsidRPr="00EE310F" w:rsidRDefault="00D74385" w:rsidP="00D74385">
      <w:pPr>
        <w:pStyle w:val="Bezproreda"/>
        <w:jc w:val="both"/>
        <w:rPr>
          <w:rFonts w:ascii="Arial" w:hAnsi="Arial" w:cs="Arial"/>
          <w:sz w:val="24"/>
          <w:szCs w:val="24"/>
        </w:rPr>
      </w:pPr>
    </w:p>
    <w:p w14:paraId="7C24642E" w14:textId="77777777" w:rsidR="00D74385" w:rsidRPr="00EE310F" w:rsidRDefault="00D74385" w:rsidP="00D74385">
      <w:pPr>
        <w:pStyle w:val="Bezproreda"/>
        <w:jc w:val="both"/>
        <w:rPr>
          <w:rFonts w:ascii="Arial" w:hAnsi="Arial" w:cs="Arial"/>
          <w:sz w:val="24"/>
          <w:szCs w:val="24"/>
        </w:rPr>
      </w:pPr>
      <w:r w:rsidRPr="00EE310F">
        <w:rPr>
          <w:rFonts w:ascii="Arial" w:hAnsi="Arial" w:cs="Arial"/>
          <w:sz w:val="24"/>
          <w:szCs w:val="24"/>
        </w:rPr>
        <w:t xml:space="preserve">Osoba za kontakt: </w:t>
      </w:r>
      <w:r>
        <w:rPr>
          <w:rFonts w:ascii="Arial" w:hAnsi="Arial" w:cs="Arial"/>
          <w:sz w:val="24"/>
          <w:szCs w:val="24"/>
        </w:rPr>
        <w:t>Gordana Prpić</w:t>
      </w:r>
    </w:p>
    <w:p w14:paraId="1B242582" w14:textId="77777777" w:rsidR="00D74385" w:rsidRPr="00EE310F" w:rsidRDefault="00D74385" w:rsidP="00D74385">
      <w:pPr>
        <w:pStyle w:val="Bezproreda"/>
        <w:jc w:val="both"/>
        <w:rPr>
          <w:rFonts w:ascii="Arial" w:hAnsi="Arial" w:cs="Arial"/>
          <w:sz w:val="24"/>
          <w:szCs w:val="24"/>
        </w:rPr>
      </w:pPr>
    </w:p>
    <w:p w14:paraId="54BFBC2D" w14:textId="77777777" w:rsidR="00D74385" w:rsidRPr="00EE310F" w:rsidRDefault="00D74385" w:rsidP="00D74385">
      <w:pPr>
        <w:pStyle w:val="Bezproreda"/>
        <w:jc w:val="both"/>
        <w:rPr>
          <w:rFonts w:ascii="Arial" w:hAnsi="Arial" w:cs="Arial"/>
          <w:sz w:val="24"/>
          <w:szCs w:val="24"/>
        </w:rPr>
      </w:pPr>
      <w:r w:rsidRPr="00EE310F">
        <w:rPr>
          <w:rFonts w:ascii="Arial" w:hAnsi="Arial" w:cs="Arial"/>
          <w:sz w:val="24"/>
          <w:szCs w:val="24"/>
        </w:rPr>
        <w:t>Telefon: 051/</w:t>
      </w:r>
      <w:r>
        <w:rPr>
          <w:rFonts w:ascii="Arial" w:hAnsi="Arial" w:cs="Arial"/>
          <w:sz w:val="24"/>
          <w:szCs w:val="24"/>
        </w:rPr>
        <w:t>266084</w:t>
      </w:r>
    </w:p>
    <w:p w14:paraId="5AA2DCEB" w14:textId="77777777" w:rsidR="00D74385" w:rsidRPr="00EE310F" w:rsidRDefault="00D74385" w:rsidP="00D74385">
      <w:pPr>
        <w:pStyle w:val="Bezproreda"/>
        <w:jc w:val="both"/>
        <w:rPr>
          <w:rFonts w:ascii="Arial" w:hAnsi="Arial" w:cs="Arial"/>
          <w:sz w:val="24"/>
          <w:szCs w:val="24"/>
        </w:rPr>
      </w:pPr>
    </w:p>
    <w:p w14:paraId="350203A8" w14:textId="77777777" w:rsidR="00D74385" w:rsidRPr="00EE310F" w:rsidRDefault="00D74385" w:rsidP="00D74385">
      <w:pPr>
        <w:pStyle w:val="Bezproreda"/>
        <w:jc w:val="both"/>
        <w:rPr>
          <w:rFonts w:ascii="Arial" w:hAnsi="Arial" w:cs="Arial"/>
          <w:sz w:val="24"/>
          <w:szCs w:val="24"/>
        </w:rPr>
      </w:pPr>
    </w:p>
    <w:p w14:paraId="2953072B" w14:textId="77777777" w:rsidR="00D74385" w:rsidRPr="00EE310F" w:rsidRDefault="00D74385" w:rsidP="00D74385">
      <w:pPr>
        <w:pStyle w:val="Bezproreda"/>
        <w:jc w:val="both"/>
        <w:rPr>
          <w:rFonts w:ascii="Arial" w:hAnsi="Arial" w:cs="Arial"/>
          <w:sz w:val="24"/>
          <w:szCs w:val="24"/>
        </w:rPr>
      </w:pPr>
    </w:p>
    <w:p w14:paraId="7146CCDE" w14:textId="77777777" w:rsidR="00D74385" w:rsidRPr="00EE310F" w:rsidRDefault="00D74385" w:rsidP="00D74385">
      <w:pPr>
        <w:pStyle w:val="Bezproreda"/>
        <w:jc w:val="center"/>
        <w:rPr>
          <w:rFonts w:ascii="Arial" w:hAnsi="Arial" w:cs="Arial"/>
          <w:sz w:val="24"/>
          <w:szCs w:val="24"/>
        </w:rPr>
      </w:pPr>
      <w:r w:rsidRPr="00EE310F">
        <w:rPr>
          <w:rFonts w:ascii="Arial" w:hAnsi="Arial" w:cs="Arial"/>
          <w:sz w:val="24"/>
          <w:szCs w:val="24"/>
        </w:rPr>
        <w:t>M.P.</w:t>
      </w:r>
    </w:p>
    <w:p w14:paraId="442E4F18" w14:textId="77777777" w:rsidR="00D74385" w:rsidRPr="00EE310F" w:rsidRDefault="00D74385" w:rsidP="00D74385">
      <w:pPr>
        <w:pStyle w:val="Bezproreda"/>
        <w:jc w:val="both"/>
        <w:rPr>
          <w:rFonts w:ascii="Arial" w:hAnsi="Arial" w:cs="Arial"/>
          <w:sz w:val="24"/>
          <w:szCs w:val="24"/>
        </w:rPr>
      </w:pPr>
    </w:p>
    <w:p w14:paraId="3F9D1BAB" w14:textId="77777777" w:rsidR="00D74385" w:rsidRPr="00EE310F" w:rsidRDefault="00D74385" w:rsidP="00D74385">
      <w:pPr>
        <w:pStyle w:val="Bezproreda"/>
        <w:jc w:val="right"/>
        <w:rPr>
          <w:rFonts w:ascii="Arial" w:hAnsi="Arial" w:cs="Arial"/>
          <w:sz w:val="24"/>
          <w:szCs w:val="24"/>
        </w:rPr>
      </w:pPr>
      <w:r w:rsidRPr="00EE310F">
        <w:rPr>
          <w:rFonts w:ascii="Arial" w:hAnsi="Arial" w:cs="Arial"/>
          <w:sz w:val="24"/>
          <w:szCs w:val="24"/>
        </w:rPr>
        <w:t>Zakonski predstavnik:</w:t>
      </w:r>
    </w:p>
    <w:p w14:paraId="093B41B2" w14:textId="77777777" w:rsidR="00D74385" w:rsidRPr="00EE310F" w:rsidRDefault="00D74385" w:rsidP="00D74385">
      <w:pPr>
        <w:pStyle w:val="Bezproreda"/>
        <w:jc w:val="right"/>
        <w:rPr>
          <w:rFonts w:ascii="Arial" w:hAnsi="Arial" w:cs="Arial"/>
          <w:sz w:val="24"/>
          <w:szCs w:val="24"/>
        </w:rPr>
      </w:pPr>
    </w:p>
    <w:p w14:paraId="41540395" w14:textId="77777777" w:rsidR="00D74385" w:rsidRPr="00EE310F" w:rsidRDefault="00D74385" w:rsidP="00D74385">
      <w:pPr>
        <w:pStyle w:val="Bezproreda"/>
        <w:jc w:val="right"/>
        <w:rPr>
          <w:rFonts w:ascii="Arial" w:hAnsi="Arial" w:cs="Arial"/>
          <w:sz w:val="24"/>
          <w:szCs w:val="24"/>
        </w:rPr>
      </w:pPr>
    </w:p>
    <w:p w14:paraId="4F1A54A1" w14:textId="77777777" w:rsidR="00D74385" w:rsidRPr="00EE310F" w:rsidRDefault="00D74385" w:rsidP="00D74385">
      <w:pPr>
        <w:pStyle w:val="Bezproreda"/>
        <w:jc w:val="right"/>
        <w:rPr>
          <w:rFonts w:ascii="Arial" w:hAnsi="Arial" w:cs="Arial"/>
          <w:sz w:val="24"/>
          <w:szCs w:val="24"/>
        </w:rPr>
      </w:pPr>
      <w:r w:rsidRPr="00EE310F">
        <w:rPr>
          <w:rFonts w:ascii="Arial" w:hAnsi="Arial" w:cs="Arial"/>
          <w:sz w:val="24"/>
          <w:szCs w:val="24"/>
        </w:rPr>
        <w:t>_________________________</w:t>
      </w:r>
    </w:p>
    <w:p w14:paraId="402D74BD" w14:textId="77777777" w:rsidR="00D74385" w:rsidRDefault="00D74385" w:rsidP="00D74385">
      <w:pPr>
        <w:pStyle w:val="Bezproreda"/>
        <w:jc w:val="right"/>
        <w:rPr>
          <w:rFonts w:ascii="Arial" w:hAnsi="Arial" w:cs="Arial"/>
          <w:sz w:val="24"/>
          <w:szCs w:val="24"/>
        </w:rPr>
      </w:pPr>
      <w:r>
        <w:rPr>
          <w:rFonts w:ascii="Arial" w:hAnsi="Arial" w:cs="Arial"/>
          <w:sz w:val="24"/>
          <w:szCs w:val="24"/>
        </w:rPr>
        <w:t>Josipa Gračanin, prof.</w:t>
      </w:r>
    </w:p>
    <w:p w14:paraId="57AA76B5" w14:textId="2AE43EBE" w:rsidR="00D74385" w:rsidRDefault="00D74385" w:rsidP="00D74385"/>
    <w:p w14:paraId="1147CED3" w14:textId="2E3624BF" w:rsidR="00D74385" w:rsidRDefault="00D74385" w:rsidP="00D74385"/>
    <w:p w14:paraId="6E2C8AAD" w14:textId="3DD10024" w:rsidR="00D74385" w:rsidRDefault="00D74385" w:rsidP="00D74385"/>
    <w:p w14:paraId="6B58D6F8" w14:textId="77777777" w:rsidR="00D74385" w:rsidRDefault="00D74385" w:rsidP="00D74385">
      <w:pPr>
        <w:pStyle w:val="Bezproreda"/>
        <w:jc w:val="both"/>
        <w:rPr>
          <w:rFonts w:ascii="Arial" w:hAnsi="Arial" w:cs="Arial"/>
          <w:b/>
          <w:sz w:val="24"/>
          <w:szCs w:val="24"/>
        </w:rPr>
      </w:pPr>
      <w:r>
        <w:rPr>
          <w:rFonts w:ascii="Arial" w:hAnsi="Arial" w:cs="Arial"/>
          <w:b/>
          <w:sz w:val="24"/>
          <w:szCs w:val="24"/>
        </w:rPr>
        <w:lastRenderedPageBreak/>
        <w:t xml:space="preserve">Naziv obveznika:  </w:t>
      </w:r>
      <w:r>
        <w:rPr>
          <w:rFonts w:ascii="Arial" w:hAnsi="Arial" w:cs="Arial"/>
          <w:b/>
          <w:sz w:val="24"/>
          <w:szCs w:val="24"/>
        </w:rPr>
        <w:tab/>
        <w:t>OSNOVNA ŠKOLA IVANA ZAJCA</w:t>
      </w:r>
      <w:r>
        <w:rPr>
          <w:rFonts w:ascii="Arial" w:hAnsi="Arial" w:cs="Arial"/>
          <w:b/>
          <w:sz w:val="24"/>
          <w:szCs w:val="24"/>
        </w:rPr>
        <w:tab/>
        <w:t xml:space="preserve"> </w:t>
      </w:r>
    </w:p>
    <w:p w14:paraId="4A3BC947" w14:textId="77777777" w:rsidR="00D74385" w:rsidRDefault="00D74385" w:rsidP="00D74385">
      <w:pPr>
        <w:pStyle w:val="Bezproreda"/>
        <w:jc w:val="both"/>
        <w:rPr>
          <w:rFonts w:ascii="Arial" w:hAnsi="Arial" w:cs="Arial"/>
          <w:sz w:val="24"/>
          <w:szCs w:val="24"/>
        </w:rPr>
      </w:pPr>
      <w:r>
        <w:rPr>
          <w:rFonts w:ascii="Arial" w:hAnsi="Arial" w:cs="Arial"/>
          <w:sz w:val="24"/>
          <w:szCs w:val="24"/>
        </w:rPr>
        <w:t>RKP:</w:t>
      </w:r>
      <w:r>
        <w:rPr>
          <w:rFonts w:ascii="Arial" w:hAnsi="Arial" w:cs="Arial"/>
          <w:sz w:val="24"/>
          <w:szCs w:val="24"/>
        </w:rPr>
        <w:tab/>
      </w:r>
      <w:r>
        <w:rPr>
          <w:rFonts w:ascii="Arial" w:hAnsi="Arial" w:cs="Arial"/>
          <w:sz w:val="24"/>
          <w:szCs w:val="24"/>
        </w:rPr>
        <w:tab/>
      </w:r>
      <w:r>
        <w:rPr>
          <w:rFonts w:ascii="Arial" w:hAnsi="Arial" w:cs="Arial"/>
          <w:sz w:val="24"/>
          <w:szCs w:val="24"/>
        </w:rPr>
        <w:tab/>
        <w:t>11381</w:t>
      </w:r>
    </w:p>
    <w:p w14:paraId="72A572E5" w14:textId="77777777" w:rsidR="00D74385" w:rsidRDefault="00D74385" w:rsidP="00D74385">
      <w:pPr>
        <w:pStyle w:val="Bezproreda"/>
        <w:jc w:val="both"/>
        <w:rPr>
          <w:rFonts w:ascii="Arial" w:hAnsi="Arial" w:cs="Arial"/>
          <w:sz w:val="24"/>
          <w:szCs w:val="24"/>
        </w:rPr>
      </w:pPr>
      <w:r>
        <w:rPr>
          <w:rFonts w:ascii="Arial" w:hAnsi="Arial" w:cs="Arial"/>
          <w:sz w:val="24"/>
          <w:szCs w:val="24"/>
        </w:rPr>
        <w:t>Matični broj:</w:t>
      </w:r>
      <w:r>
        <w:rPr>
          <w:rFonts w:ascii="Arial" w:hAnsi="Arial" w:cs="Arial"/>
          <w:sz w:val="24"/>
          <w:szCs w:val="24"/>
        </w:rPr>
        <w:tab/>
      </w:r>
      <w:r>
        <w:rPr>
          <w:rFonts w:ascii="Arial" w:hAnsi="Arial" w:cs="Arial"/>
          <w:sz w:val="24"/>
          <w:szCs w:val="24"/>
        </w:rPr>
        <w:tab/>
        <w:t>03397157</w:t>
      </w:r>
    </w:p>
    <w:p w14:paraId="5035ADAE" w14:textId="77777777" w:rsidR="00D74385" w:rsidRDefault="00D74385" w:rsidP="00D74385">
      <w:pPr>
        <w:pStyle w:val="Bezproreda"/>
        <w:jc w:val="both"/>
        <w:rPr>
          <w:rFonts w:ascii="Arial" w:hAnsi="Arial" w:cs="Arial"/>
          <w:sz w:val="24"/>
          <w:szCs w:val="24"/>
        </w:rPr>
      </w:pPr>
      <w:r>
        <w:rPr>
          <w:rFonts w:ascii="Arial" w:hAnsi="Arial" w:cs="Arial"/>
          <w:sz w:val="24"/>
          <w:szCs w:val="24"/>
        </w:rPr>
        <w:t>OIB:</w:t>
      </w:r>
      <w:r>
        <w:rPr>
          <w:rFonts w:ascii="Arial" w:hAnsi="Arial" w:cs="Arial"/>
          <w:sz w:val="24"/>
          <w:szCs w:val="24"/>
        </w:rPr>
        <w:tab/>
      </w:r>
      <w:r>
        <w:rPr>
          <w:rFonts w:ascii="Arial" w:hAnsi="Arial" w:cs="Arial"/>
          <w:sz w:val="24"/>
          <w:szCs w:val="24"/>
        </w:rPr>
        <w:tab/>
      </w:r>
      <w:r>
        <w:rPr>
          <w:rFonts w:ascii="Arial" w:hAnsi="Arial" w:cs="Arial"/>
          <w:sz w:val="24"/>
          <w:szCs w:val="24"/>
        </w:rPr>
        <w:tab/>
        <w:t>74823702199</w:t>
      </w:r>
    </w:p>
    <w:p w14:paraId="3654DB08" w14:textId="77777777" w:rsidR="00D74385" w:rsidRDefault="00D74385" w:rsidP="00D74385">
      <w:pPr>
        <w:pStyle w:val="Bezproreda"/>
        <w:jc w:val="both"/>
        <w:rPr>
          <w:rFonts w:ascii="Arial" w:hAnsi="Arial" w:cs="Arial"/>
          <w:sz w:val="24"/>
          <w:szCs w:val="24"/>
        </w:rPr>
      </w:pPr>
      <w:r>
        <w:rPr>
          <w:rFonts w:ascii="Arial" w:hAnsi="Arial" w:cs="Arial"/>
          <w:sz w:val="24"/>
          <w:szCs w:val="24"/>
        </w:rPr>
        <w:t>Pošta i mjesto:</w:t>
      </w:r>
      <w:r>
        <w:rPr>
          <w:rFonts w:ascii="Arial" w:hAnsi="Arial" w:cs="Arial"/>
          <w:sz w:val="24"/>
          <w:szCs w:val="24"/>
        </w:rPr>
        <w:tab/>
        <w:t>51000 Rijeka</w:t>
      </w:r>
    </w:p>
    <w:p w14:paraId="70638E2E" w14:textId="77777777" w:rsidR="00D74385" w:rsidRDefault="00D74385" w:rsidP="00D74385">
      <w:pPr>
        <w:pStyle w:val="Bezproreda"/>
        <w:jc w:val="both"/>
        <w:rPr>
          <w:rFonts w:ascii="Arial" w:hAnsi="Arial" w:cs="Arial"/>
          <w:sz w:val="24"/>
          <w:szCs w:val="24"/>
        </w:rPr>
      </w:pPr>
      <w:r>
        <w:rPr>
          <w:rFonts w:ascii="Arial" w:hAnsi="Arial" w:cs="Arial"/>
          <w:sz w:val="24"/>
          <w:szCs w:val="24"/>
        </w:rPr>
        <w:t>Adresa sjedišta:</w:t>
      </w:r>
      <w:r>
        <w:rPr>
          <w:rFonts w:ascii="Arial" w:hAnsi="Arial" w:cs="Arial"/>
          <w:sz w:val="24"/>
          <w:szCs w:val="24"/>
        </w:rPr>
        <w:tab/>
      </w:r>
      <w:proofErr w:type="spellStart"/>
      <w:r>
        <w:rPr>
          <w:rFonts w:ascii="Arial" w:hAnsi="Arial" w:cs="Arial"/>
          <w:sz w:val="24"/>
          <w:szCs w:val="24"/>
        </w:rPr>
        <w:t>Škurinjska</w:t>
      </w:r>
      <w:proofErr w:type="spellEnd"/>
      <w:r>
        <w:rPr>
          <w:rFonts w:ascii="Arial" w:hAnsi="Arial" w:cs="Arial"/>
          <w:sz w:val="24"/>
          <w:szCs w:val="24"/>
        </w:rPr>
        <w:t xml:space="preserve"> cesta 7a</w:t>
      </w:r>
    </w:p>
    <w:p w14:paraId="36527778" w14:textId="77777777" w:rsidR="00D74385" w:rsidRDefault="00D74385" w:rsidP="00D74385">
      <w:pPr>
        <w:pStyle w:val="Bezproreda"/>
        <w:jc w:val="both"/>
        <w:rPr>
          <w:rFonts w:ascii="Arial" w:hAnsi="Arial" w:cs="Arial"/>
          <w:sz w:val="24"/>
          <w:szCs w:val="24"/>
        </w:rPr>
      </w:pPr>
      <w:r>
        <w:rPr>
          <w:rFonts w:ascii="Arial" w:hAnsi="Arial" w:cs="Arial"/>
          <w:sz w:val="24"/>
          <w:szCs w:val="24"/>
        </w:rPr>
        <w:t>Razina:</w:t>
      </w:r>
      <w:r>
        <w:rPr>
          <w:rFonts w:ascii="Arial" w:hAnsi="Arial" w:cs="Arial"/>
          <w:sz w:val="24"/>
          <w:szCs w:val="24"/>
        </w:rPr>
        <w:tab/>
      </w:r>
      <w:r>
        <w:rPr>
          <w:rFonts w:ascii="Arial" w:hAnsi="Arial" w:cs="Arial"/>
          <w:sz w:val="24"/>
          <w:szCs w:val="24"/>
        </w:rPr>
        <w:tab/>
        <w:t>31</w:t>
      </w:r>
    </w:p>
    <w:p w14:paraId="14BDFAB5" w14:textId="77777777" w:rsidR="00D74385" w:rsidRDefault="00D74385" w:rsidP="00D74385">
      <w:pPr>
        <w:pStyle w:val="Bezproreda"/>
        <w:jc w:val="both"/>
        <w:rPr>
          <w:rFonts w:ascii="Arial" w:hAnsi="Arial" w:cs="Arial"/>
          <w:sz w:val="24"/>
          <w:szCs w:val="24"/>
        </w:rPr>
      </w:pPr>
      <w:r>
        <w:rPr>
          <w:rFonts w:ascii="Arial" w:hAnsi="Arial" w:cs="Arial"/>
          <w:sz w:val="24"/>
          <w:szCs w:val="24"/>
        </w:rPr>
        <w:t>Razdjel:</w:t>
      </w:r>
      <w:r>
        <w:rPr>
          <w:rFonts w:ascii="Arial" w:hAnsi="Arial" w:cs="Arial"/>
          <w:sz w:val="24"/>
          <w:szCs w:val="24"/>
        </w:rPr>
        <w:tab/>
      </w:r>
      <w:r>
        <w:rPr>
          <w:rFonts w:ascii="Arial" w:hAnsi="Arial" w:cs="Arial"/>
          <w:sz w:val="24"/>
          <w:szCs w:val="24"/>
        </w:rPr>
        <w:tab/>
        <w:t>000</w:t>
      </w:r>
    </w:p>
    <w:p w14:paraId="5747A980" w14:textId="77777777" w:rsidR="00D74385" w:rsidRDefault="00D74385" w:rsidP="00D74385">
      <w:pPr>
        <w:pStyle w:val="Bezproreda"/>
        <w:jc w:val="both"/>
        <w:rPr>
          <w:rFonts w:ascii="Arial" w:hAnsi="Arial" w:cs="Arial"/>
          <w:sz w:val="24"/>
          <w:szCs w:val="24"/>
        </w:rPr>
      </w:pPr>
      <w:r>
        <w:rPr>
          <w:rFonts w:ascii="Arial" w:hAnsi="Arial" w:cs="Arial"/>
          <w:sz w:val="24"/>
          <w:szCs w:val="24"/>
        </w:rPr>
        <w:t>Šifra djelatnosti:</w:t>
      </w:r>
      <w:r>
        <w:rPr>
          <w:rFonts w:ascii="Arial" w:hAnsi="Arial" w:cs="Arial"/>
          <w:sz w:val="24"/>
          <w:szCs w:val="24"/>
        </w:rPr>
        <w:tab/>
        <w:t>8520</w:t>
      </w:r>
    </w:p>
    <w:p w14:paraId="733E72BB" w14:textId="77777777" w:rsidR="00D74385" w:rsidRDefault="00D74385" w:rsidP="00D74385">
      <w:pPr>
        <w:pStyle w:val="Bezproreda"/>
        <w:jc w:val="both"/>
        <w:rPr>
          <w:rFonts w:ascii="Arial" w:hAnsi="Arial" w:cs="Arial"/>
          <w:sz w:val="24"/>
          <w:szCs w:val="24"/>
        </w:rPr>
      </w:pPr>
      <w:r>
        <w:rPr>
          <w:rFonts w:ascii="Arial" w:hAnsi="Arial" w:cs="Arial"/>
          <w:sz w:val="24"/>
          <w:szCs w:val="24"/>
        </w:rPr>
        <w:t>Šifra županije:</w:t>
      </w:r>
      <w:r>
        <w:rPr>
          <w:rFonts w:ascii="Arial" w:hAnsi="Arial" w:cs="Arial"/>
          <w:sz w:val="24"/>
          <w:szCs w:val="24"/>
        </w:rPr>
        <w:tab/>
        <w:t>8</w:t>
      </w:r>
    </w:p>
    <w:p w14:paraId="3DC46AF7" w14:textId="77777777" w:rsidR="00D74385" w:rsidRDefault="00D74385" w:rsidP="00D74385">
      <w:pPr>
        <w:pStyle w:val="Bezproreda"/>
        <w:jc w:val="both"/>
        <w:rPr>
          <w:rFonts w:ascii="Arial" w:hAnsi="Arial" w:cs="Arial"/>
          <w:sz w:val="24"/>
          <w:szCs w:val="24"/>
        </w:rPr>
      </w:pPr>
      <w:r>
        <w:rPr>
          <w:rFonts w:ascii="Arial" w:hAnsi="Arial" w:cs="Arial"/>
          <w:sz w:val="24"/>
          <w:szCs w:val="24"/>
        </w:rPr>
        <w:t>Šifra općine/grada:</w:t>
      </w:r>
      <w:r>
        <w:rPr>
          <w:rFonts w:ascii="Arial" w:hAnsi="Arial" w:cs="Arial"/>
          <w:sz w:val="24"/>
          <w:szCs w:val="24"/>
        </w:rPr>
        <w:tab/>
        <w:t>373</w:t>
      </w:r>
    </w:p>
    <w:p w14:paraId="33486976" w14:textId="77777777" w:rsidR="00D74385" w:rsidRDefault="00D74385" w:rsidP="00D74385">
      <w:pPr>
        <w:pStyle w:val="Bezproreda"/>
        <w:jc w:val="both"/>
        <w:rPr>
          <w:rFonts w:ascii="Arial" w:hAnsi="Arial" w:cs="Arial"/>
          <w:sz w:val="24"/>
          <w:szCs w:val="24"/>
        </w:rPr>
      </w:pPr>
      <w:r>
        <w:rPr>
          <w:rFonts w:ascii="Arial" w:hAnsi="Arial" w:cs="Arial"/>
          <w:sz w:val="24"/>
          <w:szCs w:val="24"/>
        </w:rPr>
        <w:t>Oznaka razdoblja:</w:t>
      </w:r>
      <w:r>
        <w:rPr>
          <w:rFonts w:ascii="Arial" w:hAnsi="Arial" w:cs="Arial"/>
          <w:sz w:val="24"/>
          <w:szCs w:val="24"/>
        </w:rPr>
        <w:tab/>
        <w:t>2023-12</w:t>
      </w:r>
    </w:p>
    <w:p w14:paraId="7C02A4A3" w14:textId="77777777" w:rsidR="00D74385" w:rsidRDefault="00D74385" w:rsidP="00D74385">
      <w:pPr>
        <w:pStyle w:val="Bezproreda"/>
        <w:jc w:val="both"/>
        <w:rPr>
          <w:rFonts w:ascii="Arial" w:hAnsi="Arial" w:cs="Arial"/>
          <w:sz w:val="24"/>
          <w:szCs w:val="24"/>
        </w:rPr>
      </w:pPr>
    </w:p>
    <w:p w14:paraId="31F0844B" w14:textId="77777777" w:rsidR="00D74385" w:rsidRPr="00EE310F" w:rsidRDefault="00D74385" w:rsidP="00D74385">
      <w:pPr>
        <w:pStyle w:val="Bezproreda"/>
        <w:jc w:val="both"/>
        <w:rPr>
          <w:rFonts w:ascii="Arial" w:hAnsi="Arial" w:cs="Arial"/>
          <w:sz w:val="24"/>
          <w:szCs w:val="24"/>
        </w:rPr>
      </w:pPr>
    </w:p>
    <w:p w14:paraId="730FFF78" w14:textId="77777777" w:rsidR="00D74385" w:rsidRPr="007C33A4" w:rsidRDefault="00D74385" w:rsidP="00D74385">
      <w:pPr>
        <w:pStyle w:val="Bezproreda"/>
        <w:jc w:val="center"/>
        <w:rPr>
          <w:rFonts w:ascii="Arial" w:hAnsi="Arial" w:cs="Arial"/>
          <w:b/>
          <w:sz w:val="24"/>
          <w:szCs w:val="24"/>
        </w:rPr>
      </w:pPr>
      <w:r w:rsidRPr="007C33A4">
        <w:rPr>
          <w:rFonts w:ascii="Arial" w:hAnsi="Arial" w:cs="Arial"/>
          <w:b/>
          <w:sz w:val="24"/>
          <w:szCs w:val="24"/>
        </w:rPr>
        <w:t xml:space="preserve">BILJEŠKE UZ FINANCIJSKO IZVJEŠĆE </w:t>
      </w:r>
    </w:p>
    <w:p w14:paraId="47C890B6" w14:textId="77777777" w:rsidR="00D74385" w:rsidRPr="007C33A4" w:rsidRDefault="00D74385" w:rsidP="00D74385">
      <w:pPr>
        <w:pStyle w:val="Bezproreda"/>
        <w:jc w:val="center"/>
        <w:rPr>
          <w:rFonts w:ascii="Arial" w:hAnsi="Arial" w:cs="Arial"/>
          <w:b/>
          <w:sz w:val="24"/>
          <w:szCs w:val="24"/>
        </w:rPr>
      </w:pPr>
      <w:r>
        <w:rPr>
          <w:rFonts w:ascii="Arial" w:hAnsi="Arial" w:cs="Arial"/>
          <w:b/>
          <w:sz w:val="24"/>
          <w:szCs w:val="24"/>
        </w:rPr>
        <w:t>za razdoblje 1.</w:t>
      </w:r>
      <w:r w:rsidRPr="007C33A4">
        <w:rPr>
          <w:rFonts w:ascii="Arial" w:hAnsi="Arial" w:cs="Arial"/>
          <w:b/>
          <w:sz w:val="24"/>
          <w:szCs w:val="24"/>
        </w:rPr>
        <w:t>1. – 31.12.20</w:t>
      </w:r>
      <w:r>
        <w:rPr>
          <w:rFonts w:ascii="Arial" w:hAnsi="Arial" w:cs="Arial"/>
          <w:b/>
          <w:sz w:val="24"/>
          <w:szCs w:val="24"/>
        </w:rPr>
        <w:t>23</w:t>
      </w:r>
      <w:r w:rsidRPr="007C33A4">
        <w:rPr>
          <w:rFonts w:ascii="Arial" w:hAnsi="Arial" w:cs="Arial"/>
          <w:b/>
          <w:sz w:val="24"/>
          <w:szCs w:val="24"/>
        </w:rPr>
        <w:t xml:space="preserve">. </w:t>
      </w:r>
      <w:r>
        <w:rPr>
          <w:rFonts w:ascii="Arial" w:hAnsi="Arial" w:cs="Arial"/>
          <w:b/>
          <w:sz w:val="24"/>
          <w:szCs w:val="24"/>
        </w:rPr>
        <w:t>g</w:t>
      </w:r>
      <w:r w:rsidRPr="007C33A4">
        <w:rPr>
          <w:rFonts w:ascii="Arial" w:hAnsi="Arial" w:cs="Arial"/>
          <w:b/>
          <w:sz w:val="24"/>
          <w:szCs w:val="24"/>
        </w:rPr>
        <w:t>odine</w:t>
      </w:r>
    </w:p>
    <w:p w14:paraId="7464622B" w14:textId="77777777" w:rsidR="00D74385" w:rsidRDefault="00D74385" w:rsidP="00D74385">
      <w:pPr>
        <w:pStyle w:val="Bezproreda"/>
        <w:jc w:val="center"/>
        <w:rPr>
          <w:rFonts w:ascii="Arial" w:hAnsi="Arial" w:cs="Arial"/>
          <w:b/>
          <w:sz w:val="24"/>
          <w:szCs w:val="24"/>
        </w:rPr>
      </w:pPr>
    </w:p>
    <w:p w14:paraId="4A16F379" w14:textId="77777777" w:rsidR="00D74385" w:rsidRPr="007C33A4" w:rsidRDefault="00D74385" w:rsidP="00D74385">
      <w:pPr>
        <w:pStyle w:val="Bezproreda"/>
        <w:jc w:val="center"/>
        <w:rPr>
          <w:rFonts w:ascii="Arial" w:hAnsi="Arial" w:cs="Arial"/>
          <w:b/>
          <w:sz w:val="24"/>
          <w:szCs w:val="24"/>
        </w:rPr>
      </w:pPr>
    </w:p>
    <w:p w14:paraId="6D873981" w14:textId="77777777" w:rsidR="00D74385" w:rsidRPr="007C33A4" w:rsidRDefault="00D74385" w:rsidP="00D74385">
      <w:pPr>
        <w:pStyle w:val="Bezproreda"/>
        <w:jc w:val="center"/>
        <w:rPr>
          <w:rFonts w:ascii="Arial" w:hAnsi="Arial" w:cs="Arial"/>
          <w:b/>
          <w:sz w:val="24"/>
          <w:szCs w:val="24"/>
          <w:u w:val="single"/>
        </w:rPr>
      </w:pPr>
      <w:r w:rsidRPr="007C33A4">
        <w:rPr>
          <w:rFonts w:ascii="Arial" w:hAnsi="Arial" w:cs="Arial"/>
          <w:b/>
          <w:sz w:val="24"/>
          <w:szCs w:val="24"/>
          <w:u w:val="single"/>
        </w:rPr>
        <w:t>BILJEŠKE UZ OBRAZAC OBVEZE</w:t>
      </w:r>
    </w:p>
    <w:p w14:paraId="77B5EDD1" w14:textId="77777777" w:rsidR="00D74385" w:rsidRDefault="00D74385" w:rsidP="00D74385">
      <w:pPr>
        <w:pStyle w:val="Bezproreda"/>
        <w:jc w:val="center"/>
        <w:rPr>
          <w:rFonts w:ascii="Arial" w:hAnsi="Arial" w:cs="Arial"/>
          <w:b/>
          <w:sz w:val="24"/>
          <w:szCs w:val="24"/>
        </w:rPr>
      </w:pPr>
    </w:p>
    <w:p w14:paraId="2B33D042" w14:textId="77777777" w:rsidR="00D74385" w:rsidRPr="007C32E1" w:rsidRDefault="00D74385" w:rsidP="00D74385">
      <w:pPr>
        <w:pStyle w:val="Bezproreda"/>
        <w:jc w:val="both"/>
        <w:rPr>
          <w:rFonts w:ascii="Arial" w:hAnsi="Arial" w:cs="Arial"/>
          <w:sz w:val="24"/>
          <w:szCs w:val="24"/>
        </w:rPr>
      </w:pPr>
      <w:bookmarkStart w:id="0" w:name="_GoBack"/>
      <w:bookmarkEnd w:id="0"/>
      <w:r w:rsidRPr="007C32E1">
        <w:rPr>
          <w:rFonts w:ascii="Arial" w:hAnsi="Arial" w:cs="Arial"/>
          <w:sz w:val="24"/>
          <w:szCs w:val="24"/>
        </w:rPr>
        <w:t>Na kraju obračunskog razdoblja prikazane su obveze u ukupnom iznosu od 119.812,04 EUR, a odnose se na slijedeće :</w:t>
      </w:r>
    </w:p>
    <w:p w14:paraId="7DC94D23" w14:textId="77777777" w:rsidR="00D74385" w:rsidRPr="007D6222" w:rsidRDefault="00D74385" w:rsidP="00D74385">
      <w:pPr>
        <w:pStyle w:val="Bezproreda"/>
        <w:numPr>
          <w:ilvl w:val="0"/>
          <w:numId w:val="1"/>
        </w:numPr>
        <w:jc w:val="both"/>
        <w:rPr>
          <w:rFonts w:ascii="Arial" w:hAnsi="Arial" w:cs="Arial"/>
          <w:sz w:val="24"/>
          <w:szCs w:val="24"/>
        </w:rPr>
      </w:pPr>
      <w:r w:rsidRPr="007C32E1">
        <w:rPr>
          <w:rFonts w:ascii="Arial" w:hAnsi="Arial" w:cs="Arial"/>
          <w:sz w:val="24"/>
          <w:szCs w:val="24"/>
        </w:rPr>
        <w:t xml:space="preserve">Obveze za zaposlene u iznosu od 78.370,58 EUR, i </w:t>
      </w:r>
      <w:r w:rsidRPr="007D6222">
        <w:rPr>
          <w:rFonts w:ascii="Arial" w:hAnsi="Arial" w:cs="Arial"/>
          <w:sz w:val="24"/>
          <w:szCs w:val="24"/>
        </w:rPr>
        <w:t>to iznos od 70.880,43 EUR obveze za plaće i materijalna prava koje se financiraju iz državnog proračuna, 2.890,65 EUR plaće iz gradskog proračuna, te 4.599,50 EUR obveze za plaće koje se financiraju iz prihoda roditelja.</w:t>
      </w:r>
    </w:p>
    <w:p w14:paraId="2EA13DC3" w14:textId="77777777" w:rsidR="00D74385" w:rsidRPr="007D6222" w:rsidRDefault="00D74385" w:rsidP="00D74385">
      <w:pPr>
        <w:pStyle w:val="Bezproreda"/>
        <w:numPr>
          <w:ilvl w:val="0"/>
          <w:numId w:val="1"/>
        </w:numPr>
        <w:jc w:val="both"/>
        <w:rPr>
          <w:rFonts w:ascii="Arial" w:hAnsi="Arial" w:cs="Arial"/>
          <w:sz w:val="24"/>
          <w:szCs w:val="24"/>
        </w:rPr>
      </w:pPr>
      <w:r w:rsidRPr="007D6222">
        <w:rPr>
          <w:rFonts w:ascii="Arial" w:hAnsi="Arial" w:cs="Arial"/>
          <w:sz w:val="24"/>
          <w:szCs w:val="24"/>
        </w:rPr>
        <w:t>Obveze za materijalne rashode u iznosu od 26.675,87 EUR, i to obveze koje se financiraju iz proračuna Grada Rijeke u iznosu od 5.067,55 EUR, obveze koje se financiraju iz državnog proračuna u iznosu od 10.092,19 EUR, obveze koje se financiraju iz vlastitog proračuna u iznosu od 11.516,13 EUR.</w:t>
      </w:r>
    </w:p>
    <w:p w14:paraId="7ACB3A07" w14:textId="77777777" w:rsidR="00D74385" w:rsidRPr="007D6222" w:rsidRDefault="00D74385" w:rsidP="00D74385">
      <w:pPr>
        <w:pStyle w:val="Bezproreda"/>
        <w:numPr>
          <w:ilvl w:val="0"/>
          <w:numId w:val="1"/>
        </w:numPr>
        <w:jc w:val="both"/>
        <w:rPr>
          <w:rFonts w:ascii="Arial" w:hAnsi="Arial" w:cs="Arial"/>
          <w:sz w:val="24"/>
          <w:szCs w:val="24"/>
        </w:rPr>
      </w:pPr>
      <w:r w:rsidRPr="007D6222">
        <w:rPr>
          <w:rFonts w:ascii="Arial" w:hAnsi="Arial" w:cs="Arial"/>
          <w:sz w:val="24"/>
          <w:szCs w:val="24"/>
        </w:rPr>
        <w:t>Obveze za financijske rashode u iznosu od 15,42 EUR koji se financiraju iz Grada Rijeke.</w:t>
      </w:r>
    </w:p>
    <w:p w14:paraId="617E16BA" w14:textId="77777777" w:rsidR="00D74385" w:rsidRPr="007D6222" w:rsidRDefault="00D74385" w:rsidP="00D74385">
      <w:pPr>
        <w:pStyle w:val="Bezproreda"/>
        <w:numPr>
          <w:ilvl w:val="0"/>
          <w:numId w:val="1"/>
        </w:numPr>
        <w:jc w:val="both"/>
        <w:rPr>
          <w:rFonts w:ascii="Arial" w:hAnsi="Arial" w:cs="Arial"/>
          <w:sz w:val="24"/>
          <w:szCs w:val="24"/>
        </w:rPr>
      </w:pPr>
      <w:r w:rsidRPr="007D6222">
        <w:rPr>
          <w:rFonts w:ascii="Arial" w:hAnsi="Arial" w:cs="Arial"/>
          <w:sz w:val="24"/>
          <w:szCs w:val="24"/>
        </w:rPr>
        <w:t>Obveze za naknade građanima i kućanstvima u iznosu od 124,42 EUR koji se financiraju iz državnog proračuna.</w:t>
      </w:r>
    </w:p>
    <w:p w14:paraId="3D3AC4E6" w14:textId="77777777" w:rsidR="00D74385" w:rsidRPr="007D6222" w:rsidRDefault="00D74385" w:rsidP="00D74385">
      <w:pPr>
        <w:pStyle w:val="Bezproreda"/>
        <w:numPr>
          <w:ilvl w:val="0"/>
          <w:numId w:val="1"/>
        </w:numPr>
        <w:jc w:val="both"/>
        <w:rPr>
          <w:rFonts w:ascii="Arial" w:hAnsi="Arial" w:cs="Arial"/>
          <w:sz w:val="24"/>
          <w:szCs w:val="24"/>
        </w:rPr>
      </w:pPr>
      <w:r w:rsidRPr="007D6222">
        <w:rPr>
          <w:rFonts w:ascii="Arial" w:hAnsi="Arial" w:cs="Arial"/>
          <w:sz w:val="24"/>
          <w:szCs w:val="24"/>
        </w:rPr>
        <w:t>Ostale tekuće obveze u iznosu od 14.458,01 EUR  koje se financiraju iz državnog proračuna.</w:t>
      </w:r>
    </w:p>
    <w:p w14:paraId="12A0718A" w14:textId="77777777" w:rsidR="00D74385" w:rsidRPr="007D6222" w:rsidRDefault="00D74385" w:rsidP="00D74385">
      <w:pPr>
        <w:pStyle w:val="Bezproreda"/>
        <w:numPr>
          <w:ilvl w:val="0"/>
          <w:numId w:val="1"/>
        </w:numPr>
        <w:jc w:val="both"/>
        <w:rPr>
          <w:rFonts w:ascii="Arial" w:hAnsi="Arial" w:cs="Arial"/>
          <w:sz w:val="24"/>
          <w:szCs w:val="24"/>
        </w:rPr>
      </w:pPr>
      <w:r w:rsidRPr="007D6222">
        <w:rPr>
          <w:rFonts w:ascii="Arial" w:hAnsi="Arial" w:cs="Arial"/>
          <w:sz w:val="24"/>
          <w:szCs w:val="24"/>
        </w:rPr>
        <w:t>Obveze za nabavu proizvedene dugotrajne imovine u iznosu od 167,74 EUR koje se financiraju iz državnog proračuna.</w:t>
      </w:r>
    </w:p>
    <w:p w14:paraId="303087A3" w14:textId="77777777" w:rsidR="00D74385" w:rsidRDefault="00D74385" w:rsidP="00D74385">
      <w:pPr>
        <w:pStyle w:val="Bezproreda"/>
        <w:ind w:left="720"/>
        <w:jc w:val="both"/>
        <w:rPr>
          <w:rFonts w:ascii="Arial" w:hAnsi="Arial" w:cs="Arial"/>
          <w:sz w:val="24"/>
          <w:szCs w:val="24"/>
        </w:rPr>
      </w:pPr>
    </w:p>
    <w:p w14:paraId="50D03D26" w14:textId="77777777" w:rsidR="00D74385" w:rsidRPr="00063037" w:rsidRDefault="00D74385" w:rsidP="00D74385">
      <w:pPr>
        <w:pStyle w:val="Bezproreda"/>
        <w:jc w:val="both"/>
        <w:rPr>
          <w:rFonts w:ascii="Arial" w:hAnsi="Arial" w:cs="Arial"/>
          <w:sz w:val="24"/>
          <w:szCs w:val="24"/>
        </w:rPr>
      </w:pPr>
    </w:p>
    <w:p w14:paraId="5FC6B8D7" w14:textId="77777777" w:rsidR="00D74385" w:rsidRPr="00063037" w:rsidRDefault="00D74385" w:rsidP="00D74385">
      <w:pPr>
        <w:pStyle w:val="Bezproreda"/>
        <w:ind w:left="720"/>
        <w:jc w:val="both"/>
        <w:rPr>
          <w:rFonts w:ascii="Arial" w:hAnsi="Arial" w:cs="Arial"/>
          <w:sz w:val="24"/>
          <w:szCs w:val="24"/>
        </w:rPr>
      </w:pPr>
      <w:r w:rsidRPr="00063037">
        <w:rPr>
          <w:rFonts w:ascii="Arial" w:hAnsi="Arial" w:cs="Arial"/>
          <w:b/>
          <w:sz w:val="24"/>
          <w:szCs w:val="24"/>
          <w:u w:val="single"/>
        </w:rPr>
        <w:t>Obveze koje se financiraju iz proračuna Grada Rijeke su slijedeće</w:t>
      </w:r>
      <w:r w:rsidRPr="00063037">
        <w:rPr>
          <w:rFonts w:ascii="Arial" w:hAnsi="Arial" w:cs="Arial"/>
          <w:sz w:val="24"/>
          <w:szCs w:val="24"/>
        </w:rPr>
        <w:t xml:space="preserve"> :</w:t>
      </w:r>
    </w:p>
    <w:p w14:paraId="65ADE85E" w14:textId="77777777" w:rsidR="00D74385" w:rsidRPr="00E90CFC" w:rsidRDefault="00D74385" w:rsidP="00D74385">
      <w:pPr>
        <w:pStyle w:val="Bezproreda"/>
        <w:numPr>
          <w:ilvl w:val="0"/>
          <w:numId w:val="1"/>
        </w:numPr>
        <w:jc w:val="both"/>
        <w:rPr>
          <w:rFonts w:ascii="Arial" w:hAnsi="Arial" w:cs="Arial"/>
          <w:sz w:val="24"/>
          <w:szCs w:val="24"/>
        </w:rPr>
      </w:pPr>
      <w:r w:rsidRPr="00063037">
        <w:rPr>
          <w:rFonts w:ascii="Arial" w:hAnsi="Arial" w:cs="Arial"/>
          <w:sz w:val="24"/>
          <w:szCs w:val="24"/>
        </w:rPr>
        <w:t xml:space="preserve">Obveze za zaposlene u iznosu od </w:t>
      </w:r>
      <w:r>
        <w:rPr>
          <w:rFonts w:ascii="Arial" w:hAnsi="Arial" w:cs="Arial"/>
          <w:sz w:val="24"/>
          <w:szCs w:val="24"/>
        </w:rPr>
        <w:t>2.890,65 EUR</w:t>
      </w:r>
      <w:r w:rsidRPr="00E90CFC">
        <w:rPr>
          <w:rFonts w:ascii="Arial" w:hAnsi="Arial" w:cs="Arial"/>
          <w:sz w:val="24"/>
          <w:szCs w:val="24"/>
        </w:rPr>
        <w:t xml:space="preserve">, a odnose se na plaću zaposlenima </w:t>
      </w:r>
      <w:r>
        <w:rPr>
          <w:rFonts w:ascii="Arial" w:hAnsi="Arial" w:cs="Arial"/>
          <w:sz w:val="24"/>
          <w:szCs w:val="24"/>
        </w:rPr>
        <w:t>(</w:t>
      </w:r>
      <w:r w:rsidRPr="00E90CFC">
        <w:rPr>
          <w:rFonts w:ascii="Arial" w:hAnsi="Arial" w:cs="Arial"/>
          <w:sz w:val="24"/>
          <w:szCs w:val="24"/>
        </w:rPr>
        <w:t>PB</w:t>
      </w:r>
      <w:r>
        <w:rPr>
          <w:rFonts w:ascii="Arial" w:hAnsi="Arial" w:cs="Arial"/>
          <w:sz w:val="24"/>
          <w:szCs w:val="24"/>
        </w:rPr>
        <w:t>, Građanski odgoj i Moja Rijeka)</w:t>
      </w:r>
      <w:r w:rsidRPr="00E90CFC">
        <w:rPr>
          <w:rFonts w:ascii="Arial" w:hAnsi="Arial" w:cs="Arial"/>
          <w:sz w:val="24"/>
          <w:szCs w:val="24"/>
        </w:rPr>
        <w:t xml:space="preserve"> za mjesec prosinac 202</w:t>
      </w:r>
      <w:r>
        <w:rPr>
          <w:rFonts w:ascii="Arial" w:hAnsi="Arial" w:cs="Arial"/>
          <w:sz w:val="24"/>
          <w:szCs w:val="24"/>
        </w:rPr>
        <w:t>3</w:t>
      </w:r>
      <w:r w:rsidRPr="00E90CFC">
        <w:rPr>
          <w:rFonts w:ascii="Arial" w:hAnsi="Arial" w:cs="Arial"/>
          <w:sz w:val="24"/>
          <w:szCs w:val="24"/>
        </w:rPr>
        <w:t>. godine</w:t>
      </w:r>
      <w:r>
        <w:rPr>
          <w:rFonts w:ascii="Arial" w:hAnsi="Arial" w:cs="Arial"/>
          <w:sz w:val="24"/>
          <w:szCs w:val="24"/>
        </w:rPr>
        <w:t xml:space="preserve">. </w:t>
      </w:r>
    </w:p>
    <w:p w14:paraId="5BB85D4D" w14:textId="77777777" w:rsidR="00D74385" w:rsidRPr="00E90CFC" w:rsidRDefault="00D74385" w:rsidP="00D74385">
      <w:pPr>
        <w:pStyle w:val="Bezproreda"/>
        <w:numPr>
          <w:ilvl w:val="0"/>
          <w:numId w:val="1"/>
        </w:numPr>
        <w:jc w:val="both"/>
        <w:rPr>
          <w:rFonts w:ascii="Arial" w:hAnsi="Arial" w:cs="Arial"/>
          <w:sz w:val="24"/>
          <w:szCs w:val="24"/>
        </w:rPr>
      </w:pPr>
      <w:r w:rsidRPr="00E90CFC">
        <w:rPr>
          <w:rFonts w:ascii="Arial" w:hAnsi="Arial" w:cs="Arial"/>
          <w:sz w:val="24"/>
          <w:szCs w:val="24"/>
        </w:rPr>
        <w:t xml:space="preserve">Obveze za materijalne rashode u iznosu od </w:t>
      </w:r>
      <w:r>
        <w:rPr>
          <w:rFonts w:ascii="Arial" w:hAnsi="Arial" w:cs="Arial"/>
          <w:sz w:val="24"/>
          <w:szCs w:val="24"/>
        </w:rPr>
        <w:t>5.067,55 EUR</w:t>
      </w:r>
      <w:r w:rsidRPr="00E90CFC">
        <w:rPr>
          <w:rFonts w:ascii="Arial" w:hAnsi="Arial" w:cs="Arial"/>
          <w:sz w:val="24"/>
          <w:szCs w:val="24"/>
        </w:rPr>
        <w:t>, odnose se na rashode za materijal i usluge iz Opsega poslovanja, te isplatu naknade za prijevoz u PB za prosinac 202</w:t>
      </w:r>
      <w:r>
        <w:rPr>
          <w:rFonts w:ascii="Arial" w:hAnsi="Arial" w:cs="Arial"/>
          <w:sz w:val="24"/>
          <w:szCs w:val="24"/>
        </w:rPr>
        <w:t>3</w:t>
      </w:r>
      <w:r w:rsidRPr="00E90CFC">
        <w:rPr>
          <w:rFonts w:ascii="Arial" w:hAnsi="Arial" w:cs="Arial"/>
          <w:sz w:val="24"/>
          <w:szCs w:val="24"/>
        </w:rPr>
        <w:t>. godine.</w:t>
      </w:r>
    </w:p>
    <w:p w14:paraId="4AE0362D" w14:textId="77777777" w:rsidR="00D74385" w:rsidRPr="00E90CFC" w:rsidRDefault="00D74385" w:rsidP="00D74385">
      <w:pPr>
        <w:pStyle w:val="Bezproreda"/>
        <w:numPr>
          <w:ilvl w:val="0"/>
          <w:numId w:val="1"/>
        </w:numPr>
        <w:jc w:val="both"/>
        <w:rPr>
          <w:rFonts w:ascii="Arial" w:hAnsi="Arial" w:cs="Arial"/>
          <w:sz w:val="24"/>
          <w:szCs w:val="24"/>
        </w:rPr>
      </w:pPr>
      <w:r w:rsidRPr="00E90CFC">
        <w:rPr>
          <w:rFonts w:ascii="Arial" w:hAnsi="Arial" w:cs="Arial"/>
          <w:sz w:val="24"/>
          <w:szCs w:val="24"/>
        </w:rPr>
        <w:t xml:space="preserve">Obveze za financijske rashode u iznosu od </w:t>
      </w:r>
      <w:r>
        <w:rPr>
          <w:rFonts w:ascii="Arial" w:hAnsi="Arial" w:cs="Arial"/>
          <w:sz w:val="24"/>
          <w:szCs w:val="24"/>
        </w:rPr>
        <w:t>15,42 EUR</w:t>
      </w:r>
      <w:r w:rsidRPr="00E90CFC">
        <w:rPr>
          <w:rFonts w:ascii="Arial" w:hAnsi="Arial" w:cs="Arial"/>
          <w:sz w:val="24"/>
          <w:szCs w:val="24"/>
        </w:rPr>
        <w:t xml:space="preserve"> koji se odnose na naknadu platnog prometa za prosinac 202</w:t>
      </w:r>
      <w:r>
        <w:rPr>
          <w:rFonts w:ascii="Arial" w:hAnsi="Arial" w:cs="Arial"/>
          <w:sz w:val="24"/>
          <w:szCs w:val="24"/>
        </w:rPr>
        <w:t>3</w:t>
      </w:r>
      <w:r w:rsidRPr="00E90CFC">
        <w:rPr>
          <w:rFonts w:ascii="Arial" w:hAnsi="Arial" w:cs="Arial"/>
          <w:sz w:val="24"/>
          <w:szCs w:val="24"/>
        </w:rPr>
        <w:t>. godine.</w:t>
      </w:r>
    </w:p>
    <w:p w14:paraId="168B4912" w14:textId="77777777" w:rsidR="00D74385" w:rsidRDefault="00D74385" w:rsidP="00D74385">
      <w:pPr>
        <w:pStyle w:val="Bezproreda"/>
        <w:ind w:left="720"/>
        <w:jc w:val="both"/>
        <w:rPr>
          <w:rFonts w:ascii="Arial" w:hAnsi="Arial" w:cs="Arial"/>
          <w:sz w:val="24"/>
          <w:szCs w:val="24"/>
        </w:rPr>
      </w:pPr>
    </w:p>
    <w:p w14:paraId="787F0084" w14:textId="77777777" w:rsidR="00D74385" w:rsidRPr="005022A6" w:rsidRDefault="00D74385" w:rsidP="00D74385">
      <w:pPr>
        <w:pStyle w:val="Bezproreda"/>
        <w:ind w:left="720"/>
        <w:jc w:val="both"/>
        <w:rPr>
          <w:rFonts w:ascii="Arial" w:hAnsi="Arial" w:cs="Arial"/>
          <w:sz w:val="24"/>
          <w:szCs w:val="24"/>
        </w:rPr>
      </w:pPr>
      <w:r w:rsidRPr="005022A6">
        <w:rPr>
          <w:rFonts w:ascii="Arial" w:hAnsi="Arial" w:cs="Arial"/>
          <w:sz w:val="24"/>
          <w:szCs w:val="24"/>
        </w:rPr>
        <w:t xml:space="preserve">Ukupne obveze financirane iz gradskog proračuna iznose </w:t>
      </w:r>
      <w:r>
        <w:rPr>
          <w:rFonts w:ascii="Arial" w:hAnsi="Arial" w:cs="Arial"/>
          <w:sz w:val="24"/>
          <w:szCs w:val="24"/>
        </w:rPr>
        <w:t>7.973,62 EUR</w:t>
      </w:r>
      <w:r w:rsidRPr="005022A6">
        <w:rPr>
          <w:rFonts w:ascii="Arial" w:hAnsi="Arial" w:cs="Arial"/>
          <w:sz w:val="24"/>
          <w:szCs w:val="24"/>
        </w:rPr>
        <w:t>.</w:t>
      </w:r>
    </w:p>
    <w:p w14:paraId="3B43C502" w14:textId="77777777" w:rsidR="00D74385" w:rsidRDefault="00D74385" w:rsidP="00D74385">
      <w:pPr>
        <w:pStyle w:val="Bezproreda"/>
        <w:jc w:val="both"/>
        <w:rPr>
          <w:rFonts w:ascii="Arial" w:hAnsi="Arial" w:cs="Arial"/>
          <w:sz w:val="24"/>
          <w:szCs w:val="24"/>
        </w:rPr>
      </w:pPr>
    </w:p>
    <w:p w14:paraId="31E9BDB6" w14:textId="77777777" w:rsidR="00D74385" w:rsidRDefault="00D74385" w:rsidP="00D74385">
      <w:pPr>
        <w:pStyle w:val="Bezproreda"/>
        <w:jc w:val="both"/>
        <w:rPr>
          <w:rFonts w:ascii="Arial" w:hAnsi="Arial" w:cs="Arial"/>
          <w:sz w:val="24"/>
          <w:szCs w:val="24"/>
        </w:rPr>
      </w:pPr>
    </w:p>
    <w:p w14:paraId="6F1FBCBE" w14:textId="77777777" w:rsidR="00D74385" w:rsidRPr="007C33A4" w:rsidRDefault="00D74385" w:rsidP="00D74385">
      <w:pPr>
        <w:pStyle w:val="Bezproreda"/>
        <w:jc w:val="both"/>
        <w:rPr>
          <w:rFonts w:ascii="Arial" w:hAnsi="Arial" w:cs="Arial"/>
          <w:b/>
          <w:sz w:val="24"/>
          <w:szCs w:val="24"/>
          <w:u w:val="single"/>
        </w:rPr>
      </w:pPr>
      <w:r w:rsidRPr="007C33A4">
        <w:rPr>
          <w:rFonts w:ascii="Arial" w:hAnsi="Arial" w:cs="Arial"/>
          <w:b/>
          <w:sz w:val="24"/>
          <w:szCs w:val="24"/>
          <w:u w:val="single"/>
        </w:rPr>
        <w:t>Obveze koje se financiraju iz državnog proračuna su slijedeće:</w:t>
      </w:r>
    </w:p>
    <w:p w14:paraId="2F98A5C2" w14:textId="77777777" w:rsidR="00D74385" w:rsidRPr="00E90CFC" w:rsidRDefault="00D74385" w:rsidP="00D74385">
      <w:pPr>
        <w:pStyle w:val="Bezproreda"/>
        <w:numPr>
          <w:ilvl w:val="0"/>
          <w:numId w:val="1"/>
        </w:numPr>
        <w:jc w:val="both"/>
        <w:rPr>
          <w:rFonts w:ascii="Arial" w:hAnsi="Arial" w:cs="Arial"/>
          <w:sz w:val="24"/>
          <w:szCs w:val="24"/>
        </w:rPr>
      </w:pPr>
      <w:r>
        <w:rPr>
          <w:rFonts w:ascii="Arial" w:hAnsi="Arial" w:cs="Arial"/>
          <w:sz w:val="24"/>
          <w:szCs w:val="24"/>
        </w:rPr>
        <w:t xml:space="preserve">Obveze za zaposlene u iznosu </w:t>
      </w:r>
      <w:r w:rsidRPr="00E90CFC">
        <w:rPr>
          <w:rFonts w:ascii="Arial" w:hAnsi="Arial" w:cs="Arial"/>
          <w:sz w:val="24"/>
          <w:szCs w:val="24"/>
        </w:rPr>
        <w:t xml:space="preserve">od </w:t>
      </w:r>
      <w:r>
        <w:rPr>
          <w:rFonts w:ascii="Arial" w:hAnsi="Arial" w:cs="Arial"/>
          <w:sz w:val="24"/>
          <w:szCs w:val="24"/>
        </w:rPr>
        <w:t>70.880,43 EUR</w:t>
      </w:r>
      <w:r w:rsidRPr="00E90CFC">
        <w:rPr>
          <w:rFonts w:ascii="Arial" w:hAnsi="Arial" w:cs="Arial"/>
          <w:sz w:val="24"/>
          <w:szCs w:val="24"/>
        </w:rPr>
        <w:t xml:space="preserve">, a odnose se na isplatu plaće </w:t>
      </w:r>
      <w:r>
        <w:rPr>
          <w:rFonts w:ascii="Arial" w:hAnsi="Arial" w:cs="Arial"/>
          <w:sz w:val="24"/>
          <w:szCs w:val="24"/>
        </w:rPr>
        <w:t xml:space="preserve">i materijalnih prava </w:t>
      </w:r>
      <w:r w:rsidRPr="00E90CFC">
        <w:rPr>
          <w:rFonts w:ascii="Arial" w:hAnsi="Arial" w:cs="Arial"/>
          <w:sz w:val="24"/>
          <w:szCs w:val="24"/>
        </w:rPr>
        <w:t>zaposlenima za mjesec prosinac 202</w:t>
      </w:r>
      <w:r>
        <w:rPr>
          <w:rFonts w:ascii="Arial" w:hAnsi="Arial" w:cs="Arial"/>
          <w:sz w:val="24"/>
          <w:szCs w:val="24"/>
        </w:rPr>
        <w:t>3</w:t>
      </w:r>
      <w:r w:rsidRPr="00E90CFC">
        <w:rPr>
          <w:rFonts w:ascii="Arial" w:hAnsi="Arial" w:cs="Arial"/>
          <w:sz w:val="24"/>
          <w:szCs w:val="24"/>
        </w:rPr>
        <w:t>. godine</w:t>
      </w:r>
      <w:r>
        <w:rPr>
          <w:rFonts w:ascii="Arial" w:hAnsi="Arial" w:cs="Arial"/>
          <w:sz w:val="24"/>
          <w:szCs w:val="24"/>
        </w:rPr>
        <w:t>.</w:t>
      </w:r>
    </w:p>
    <w:p w14:paraId="0E1BCA23" w14:textId="77777777" w:rsidR="00D74385" w:rsidRDefault="00D74385" w:rsidP="00D74385">
      <w:pPr>
        <w:pStyle w:val="Bezproreda"/>
        <w:numPr>
          <w:ilvl w:val="0"/>
          <w:numId w:val="1"/>
        </w:numPr>
        <w:jc w:val="both"/>
        <w:rPr>
          <w:rFonts w:ascii="Arial" w:hAnsi="Arial" w:cs="Arial"/>
          <w:sz w:val="24"/>
          <w:szCs w:val="24"/>
        </w:rPr>
      </w:pPr>
      <w:r w:rsidRPr="00E90CFC">
        <w:rPr>
          <w:rFonts w:ascii="Arial" w:hAnsi="Arial" w:cs="Arial"/>
          <w:sz w:val="24"/>
          <w:szCs w:val="24"/>
        </w:rPr>
        <w:t xml:space="preserve">Obveze za materijalne rashode u iznosu od </w:t>
      </w:r>
      <w:r>
        <w:rPr>
          <w:rFonts w:ascii="Arial" w:hAnsi="Arial" w:cs="Arial"/>
          <w:sz w:val="24"/>
          <w:szCs w:val="24"/>
        </w:rPr>
        <w:t>10.092,19 EUR</w:t>
      </w:r>
      <w:r w:rsidRPr="00E90CFC">
        <w:rPr>
          <w:rFonts w:ascii="Arial" w:hAnsi="Arial" w:cs="Arial"/>
          <w:sz w:val="24"/>
          <w:szCs w:val="24"/>
        </w:rPr>
        <w:t xml:space="preserve"> koje se odnose na isplatu naknade za prijevoz za prosinac 202</w:t>
      </w:r>
      <w:r>
        <w:rPr>
          <w:rFonts w:ascii="Arial" w:hAnsi="Arial" w:cs="Arial"/>
          <w:sz w:val="24"/>
          <w:szCs w:val="24"/>
        </w:rPr>
        <w:t>3</w:t>
      </w:r>
      <w:r w:rsidRPr="00E90CFC">
        <w:rPr>
          <w:rFonts w:ascii="Arial" w:hAnsi="Arial" w:cs="Arial"/>
          <w:sz w:val="24"/>
          <w:szCs w:val="24"/>
        </w:rPr>
        <w:t>. godine</w:t>
      </w:r>
      <w:r>
        <w:rPr>
          <w:rFonts w:ascii="Arial" w:hAnsi="Arial" w:cs="Arial"/>
          <w:sz w:val="24"/>
          <w:szCs w:val="24"/>
        </w:rPr>
        <w:t>, naknade zbog nezapošljavanja invalida za prosinac 2023. godine i obveze za troškove marende učenika.</w:t>
      </w:r>
    </w:p>
    <w:p w14:paraId="5B265F34" w14:textId="77777777" w:rsidR="00D74385" w:rsidRPr="008F3A18" w:rsidRDefault="00D74385" w:rsidP="00D74385">
      <w:pPr>
        <w:pStyle w:val="Bezproreda"/>
        <w:numPr>
          <w:ilvl w:val="0"/>
          <w:numId w:val="1"/>
        </w:numPr>
        <w:jc w:val="both"/>
        <w:rPr>
          <w:rFonts w:ascii="Arial" w:hAnsi="Arial" w:cs="Arial"/>
          <w:sz w:val="24"/>
          <w:szCs w:val="24"/>
        </w:rPr>
      </w:pPr>
      <w:r>
        <w:rPr>
          <w:rFonts w:ascii="Arial" w:hAnsi="Arial" w:cs="Arial"/>
          <w:sz w:val="24"/>
          <w:szCs w:val="24"/>
        </w:rPr>
        <w:t xml:space="preserve">Obveze za naknade građanima i kućanstvima u iznosu od </w:t>
      </w:r>
      <w:r w:rsidRPr="00FD4FF4">
        <w:rPr>
          <w:rFonts w:ascii="Arial" w:hAnsi="Arial" w:cs="Arial"/>
          <w:sz w:val="24"/>
          <w:szCs w:val="24"/>
        </w:rPr>
        <w:t>124,42 EUR</w:t>
      </w:r>
      <w:r>
        <w:rPr>
          <w:rFonts w:ascii="Arial" w:hAnsi="Arial" w:cs="Arial"/>
          <w:sz w:val="24"/>
          <w:szCs w:val="24"/>
        </w:rPr>
        <w:t xml:space="preserve"> koji se odnose na nabavku radnih udžbenika.</w:t>
      </w:r>
    </w:p>
    <w:p w14:paraId="6A1F3A76" w14:textId="77777777" w:rsidR="00D74385" w:rsidRPr="00E90CFC" w:rsidRDefault="00D74385" w:rsidP="00D74385">
      <w:pPr>
        <w:pStyle w:val="Bezproreda"/>
        <w:numPr>
          <w:ilvl w:val="0"/>
          <w:numId w:val="1"/>
        </w:numPr>
        <w:jc w:val="both"/>
        <w:rPr>
          <w:rFonts w:ascii="Arial" w:hAnsi="Arial" w:cs="Arial"/>
          <w:sz w:val="24"/>
          <w:szCs w:val="24"/>
        </w:rPr>
      </w:pPr>
      <w:r w:rsidRPr="00E90CFC">
        <w:rPr>
          <w:rFonts w:ascii="Arial" w:hAnsi="Arial" w:cs="Arial"/>
          <w:sz w:val="24"/>
          <w:szCs w:val="24"/>
        </w:rPr>
        <w:t xml:space="preserve">Ostale tekuće obveze </w:t>
      </w:r>
      <w:r>
        <w:rPr>
          <w:rFonts w:ascii="Arial" w:hAnsi="Arial" w:cs="Arial"/>
          <w:sz w:val="24"/>
          <w:szCs w:val="24"/>
        </w:rPr>
        <w:t xml:space="preserve">u iznosu od 14.458,01 EUR </w:t>
      </w:r>
      <w:r w:rsidRPr="00E90CFC">
        <w:rPr>
          <w:rFonts w:ascii="Arial" w:hAnsi="Arial" w:cs="Arial"/>
          <w:sz w:val="24"/>
          <w:szCs w:val="24"/>
        </w:rPr>
        <w:t>odnose se bolovanja</w:t>
      </w:r>
      <w:r>
        <w:rPr>
          <w:rFonts w:ascii="Arial" w:hAnsi="Arial" w:cs="Arial"/>
          <w:sz w:val="24"/>
          <w:szCs w:val="24"/>
        </w:rPr>
        <w:t>.</w:t>
      </w:r>
    </w:p>
    <w:p w14:paraId="4B12A246" w14:textId="77777777" w:rsidR="00D74385" w:rsidRPr="008F3A18" w:rsidRDefault="00D74385" w:rsidP="00D74385">
      <w:pPr>
        <w:pStyle w:val="Bezproreda"/>
        <w:numPr>
          <w:ilvl w:val="0"/>
          <w:numId w:val="1"/>
        </w:numPr>
        <w:jc w:val="both"/>
        <w:rPr>
          <w:rFonts w:ascii="Arial" w:hAnsi="Arial" w:cs="Arial"/>
          <w:sz w:val="24"/>
          <w:szCs w:val="24"/>
        </w:rPr>
      </w:pPr>
      <w:r w:rsidRPr="00FD4FF4">
        <w:rPr>
          <w:rFonts w:ascii="Arial" w:hAnsi="Arial" w:cs="Arial"/>
          <w:sz w:val="24"/>
          <w:szCs w:val="24"/>
        </w:rPr>
        <w:t xml:space="preserve">Obveze za nabavu proizvedene dugotrajne imovine u iznosu od 167,74 EUR </w:t>
      </w:r>
      <w:r>
        <w:rPr>
          <w:rFonts w:ascii="Arial" w:hAnsi="Arial" w:cs="Arial"/>
          <w:sz w:val="24"/>
          <w:szCs w:val="24"/>
        </w:rPr>
        <w:t>koji se odnose na nabavku udžbenika.</w:t>
      </w:r>
    </w:p>
    <w:p w14:paraId="24E8365E" w14:textId="77777777" w:rsidR="00D74385" w:rsidRPr="00FD4FF4" w:rsidRDefault="00D74385" w:rsidP="00D74385">
      <w:pPr>
        <w:pStyle w:val="Bezproreda"/>
        <w:ind w:left="720"/>
        <w:jc w:val="both"/>
        <w:rPr>
          <w:rFonts w:ascii="Arial" w:hAnsi="Arial" w:cs="Arial"/>
          <w:sz w:val="24"/>
          <w:szCs w:val="24"/>
        </w:rPr>
      </w:pPr>
    </w:p>
    <w:p w14:paraId="7B7A6CF1" w14:textId="77777777" w:rsidR="00D74385" w:rsidRPr="00E90CFC" w:rsidRDefault="00D74385" w:rsidP="00D74385">
      <w:pPr>
        <w:pStyle w:val="Bezproreda"/>
        <w:ind w:left="720"/>
        <w:jc w:val="both"/>
        <w:rPr>
          <w:rFonts w:ascii="Arial" w:hAnsi="Arial" w:cs="Arial"/>
          <w:sz w:val="24"/>
          <w:szCs w:val="24"/>
        </w:rPr>
      </w:pPr>
      <w:r w:rsidRPr="00E90CFC">
        <w:rPr>
          <w:rFonts w:ascii="Arial" w:hAnsi="Arial" w:cs="Arial"/>
          <w:sz w:val="24"/>
          <w:szCs w:val="24"/>
        </w:rPr>
        <w:t xml:space="preserve">Ukupne obveze financirane iz državnog proračuna iznose </w:t>
      </w:r>
      <w:r>
        <w:rPr>
          <w:rFonts w:ascii="Arial" w:hAnsi="Arial" w:cs="Arial"/>
          <w:sz w:val="24"/>
          <w:szCs w:val="24"/>
        </w:rPr>
        <w:t>95.722,79 EUR</w:t>
      </w:r>
      <w:r w:rsidRPr="00E90CFC">
        <w:rPr>
          <w:rFonts w:ascii="Arial" w:hAnsi="Arial" w:cs="Arial"/>
          <w:sz w:val="24"/>
          <w:szCs w:val="24"/>
        </w:rPr>
        <w:t>.</w:t>
      </w:r>
    </w:p>
    <w:p w14:paraId="22B24D9E" w14:textId="77777777" w:rsidR="00D74385" w:rsidRPr="00E90CFC" w:rsidRDefault="00D74385" w:rsidP="00D74385">
      <w:pPr>
        <w:pStyle w:val="Bezproreda"/>
        <w:jc w:val="both"/>
        <w:rPr>
          <w:rFonts w:ascii="Arial" w:hAnsi="Arial" w:cs="Arial"/>
          <w:sz w:val="24"/>
          <w:szCs w:val="24"/>
        </w:rPr>
      </w:pPr>
    </w:p>
    <w:p w14:paraId="2D5867D0" w14:textId="77777777" w:rsidR="00D74385" w:rsidRPr="00E90CFC" w:rsidRDefault="00D74385" w:rsidP="00D74385">
      <w:pPr>
        <w:pStyle w:val="Bezproreda"/>
        <w:jc w:val="both"/>
        <w:rPr>
          <w:rFonts w:ascii="Arial" w:hAnsi="Arial" w:cs="Arial"/>
          <w:sz w:val="24"/>
          <w:szCs w:val="24"/>
        </w:rPr>
      </w:pPr>
    </w:p>
    <w:p w14:paraId="33935FFE" w14:textId="77777777" w:rsidR="00D74385" w:rsidRPr="00E90CFC" w:rsidRDefault="00D74385" w:rsidP="00D74385">
      <w:pPr>
        <w:pStyle w:val="Bezproreda"/>
        <w:jc w:val="both"/>
        <w:rPr>
          <w:rFonts w:ascii="Arial" w:hAnsi="Arial" w:cs="Arial"/>
          <w:sz w:val="24"/>
          <w:szCs w:val="24"/>
        </w:rPr>
      </w:pPr>
    </w:p>
    <w:p w14:paraId="37D66D6A" w14:textId="77777777" w:rsidR="00D74385" w:rsidRPr="00E90CFC" w:rsidRDefault="00D74385" w:rsidP="00D74385">
      <w:pPr>
        <w:pStyle w:val="Bezproreda"/>
        <w:jc w:val="both"/>
        <w:rPr>
          <w:rFonts w:ascii="Arial" w:hAnsi="Arial" w:cs="Arial"/>
          <w:b/>
          <w:sz w:val="24"/>
          <w:szCs w:val="24"/>
          <w:u w:val="single"/>
        </w:rPr>
      </w:pPr>
      <w:r w:rsidRPr="00E90CFC">
        <w:rPr>
          <w:rFonts w:ascii="Arial" w:hAnsi="Arial" w:cs="Arial"/>
          <w:b/>
          <w:sz w:val="24"/>
          <w:szCs w:val="24"/>
          <w:u w:val="single"/>
        </w:rPr>
        <w:t>Obveze koje se financiraju iz vlastitih sredstava su slijedeće:</w:t>
      </w:r>
    </w:p>
    <w:p w14:paraId="383042B1" w14:textId="77777777" w:rsidR="00D74385" w:rsidRPr="00E90CFC" w:rsidRDefault="00D74385" w:rsidP="00D74385">
      <w:pPr>
        <w:pStyle w:val="Bezproreda"/>
        <w:numPr>
          <w:ilvl w:val="0"/>
          <w:numId w:val="1"/>
        </w:numPr>
        <w:jc w:val="both"/>
        <w:rPr>
          <w:rFonts w:ascii="Arial" w:hAnsi="Arial" w:cs="Arial"/>
          <w:sz w:val="24"/>
          <w:szCs w:val="24"/>
        </w:rPr>
      </w:pPr>
      <w:r w:rsidRPr="00E90CFC">
        <w:rPr>
          <w:rFonts w:ascii="Arial" w:hAnsi="Arial" w:cs="Arial"/>
          <w:sz w:val="24"/>
          <w:szCs w:val="24"/>
        </w:rPr>
        <w:t xml:space="preserve">Obveze za  zaposlene u iznosu od </w:t>
      </w:r>
      <w:r>
        <w:rPr>
          <w:rFonts w:ascii="Arial" w:hAnsi="Arial" w:cs="Arial"/>
          <w:sz w:val="24"/>
          <w:szCs w:val="24"/>
        </w:rPr>
        <w:t>4.599,50 EUR</w:t>
      </w:r>
      <w:r w:rsidRPr="00E90CFC">
        <w:rPr>
          <w:rFonts w:ascii="Arial" w:hAnsi="Arial" w:cs="Arial"/>
          <w:sz w:val="24"/>
          <w:szCs w:val="24"/>
        </w:rPr>
        <w:t xml:space="preserve"> koje se odnose na isplatu plaće zaposlenima u PB za prosinac 202</w:t>
      </w:r>
      <w:r>
        <w:rPr>
          <w:rFonts w:ascii="Arial" w:hAnsi="Arial" w:cs="Arial"/>
          <w:sz w:val="24"/>
          <w:szCs w:val="24"/>
        </w:rPr>
        <w:t>3</w:t>
      </w:r>
      <w:r w:rsidRPr="00E90CFC">
        <w:rPr>
          <w:rFonts w:ascii="Arial" w:hAnsi="Arial" w:cs="Arial"/>
          <w:sz w:val="24"/>
          <w:szCs w:val="24"/>
        </w:rPr>
        <w:t>.</w:t>
      </w:r>
    </w:p>
    <w:p w14:paraId="2E7B4935" w14:textId="77777777" w:rsidR="00D74385" w:rsidRPr="00E90CFC" w:rsidRDefault="00D74385" w:rsidP="00D74385">
      <w:pPr>
        <w:pStyle w:val="Bezproreda"/>
        <w:numPr>
          <w:ilvl w:val="0"/>
          <w:numId w:val="1"/>
        </w:numPr>
        <w:jc w:val="both"/>
        <w:rPr>
          <w:rFonts w:ascii="Arial" w:hAnsi="Arial" w:cs="Arial"/>
          <w:sz w:val="24"/>
          <w:szCs w:val="24"/>
        </w:rPr>
      </w:pPr>
      <w:r w:rsidRPr="00E90CFC">
        <w:rPr>
          <w:rFonts w:ascii="Arial" w:hAnsi="Arial" w:cs="Arial"/>
          <w:sz w:val="24"/>
          <w:szCs w:val="24"/>
        </w:rPr>
        <w:t xml:space="preserve">Obveze za materijalne rashode u iznosu od </w:t>
      </w:r>
      <w:r>
        <w:rPr>
          <w:rFonts w:ascii="Arial" w:hAnsi="Arial" w:cs="Arial"/>
          <w:sz w:val="24"/>
          <w:szCs w:val="24"/>
        </w:rPr>
        <w:t>11.516,13 EUR</w:t>
      </w:r>
      <w:r w:rsidRPr="00E90CFC">
        <w:rPr>
          <w:rFonts w:ascii="Arial" w:hAnsi="Arial" w:cs="Arial"/>
          <w:sz w:val="24"/>
          <w:szCs w:val="24"/>
        </w:rPr>
        <w:t xml:space="preserve"> </w:t>
      </w:r>
      <w:r>
        <w:rPr>
          <w:rFonts w:ascii="Arial" w:hAnsi="Arial" w:cs="Arial"/>
          <w:sz w:val="24"/>
          <w:szCs w:val="24"/>
        </w:rPr>
        <w:t xml:space="preserve">odnose se na trošak </w:t>
      </w:r>
      <w:proofErr w:type="spellStart"/>
      <w:r w:rsidRPr="00E90CFC">
        <w:rPr>
          <w:rFonts w:ascii="Arial" w:hAnsi="Arial" w:cs="Arial"/>
          <w:sz w:val="24"/>
          <w:szCs w:val="24"/>
        </w:rPr>
        <w:t>ručkov</w:t>
      </w:r>
      <w:r>
        <w:rPr>
          <w:rFonts w:ascii="Arial" w:hAnsi="Arial" w:cs="Arial"/>
          <w:sz w:val="24"/>
          <w:szCs w:val="24"/>
        </w:rPr>
        <w:t>a</w:t>
      </w:r>
      <w:proofErr w:type="spellEnd"/>
      <w:r>
        <w:rPr>
          <w:rFonts w:ascii="Arial" w:hAnsi="Arial" w:cs="Arial"/>
          <w:sz w:val="24"/>
          <w:szCs w:val="24"/>
        </w:rPr>
        <w:t xml:space="preserve"> u PB</w:t>
      </w:r>
      <w:r w:rsidRPr="00E90CFC">
        <w:rPr>
          <w:rFonts w:ascii="Arial" w:hAnsi="Arial" w:cs="Arial"/>
          <w:sz w:val="24"/>
          <w:szCs w:val="24"/>
        </w:rPr>
        <w:t>.</w:t>
      </w:r>
    </w:p>
    <w:p w14:paraId="4AB445FA" w14:textId="77777777" w:rsidR="00D74385" w:rsidRDefault="00D74385" w:rsidP="00D74385">
      <w:pPr>
        <w:pStyle w:val="Bezproreda"/>
        <w:jc w:val="both"/>
        <w:rPr>
          <w:rFonts w:ascii="Arial" w:hAnsi="Arial" w:cs="Arial"/>
          <w:sz w:val="24"/>
          <w:szCs w:val="24"/>
        </w:rPr>
      </w:pPr>
    </w:p>
    <w:p w14:paraId="00ED6BDB" w14:textId="77777777" w:rsidR="00D74385" w:rsidRPr="00063037" w:rsidRDefault="00D74385" w:rsidP="00D74385">
      <w:pPr>
        <w:pStyle w:val="Bezproreda"/>
        <w:ind w:firstLine="708"/>
        <w:jc w:val="both"/>
        <w:rPr>
          <w:rFonts w:ascii="Arial" w:hAnsi="Arial" w:cs="Arial"/>
          <w:sz w:val="24"/>
          <w:szCs w:val="24"/>
        </w:rPr>
      </w:pPr>
      <w:r w:rsidRPr="00063037">
        <w:rPr>
          <w:rFonts w:ascii="Arial" w:hAnsi="Arial" w:cs="Arial"/>
          <w:sz w:val="24"/>
          <w:szCs w:val="24"/>
        </w:rPr>
        <w:t xml:space="preserve">Ukupne obveze financirane iz vlastitih sredstava iznose </w:t>
      </w:r>
      <w:r>
        <w:rPr>
          <w:rFonts w:ascii="Arial" w:hAnsi="Arial" w:cs="Arial"/>
          <w:sz w:val="24"/>
          <w:szCs w:val="24"/>
        </w:rPr>
        <w:t>16.115,63 EUR</w:t>
      </w:r>
      <w:r w:rsidRPr="00063037">
        <w:rPr>
          <w:rFonts w:ascii="Arial" w:hAnsi="Arial" w:cs="Arial"/>
          <w:sz w:val="24"/>
          <w:szCs w:val="24"/>
        </w:rPr>
        <w:t xml:space="preserve">. </w:t>
      </w:r>
    </w:p>
    <w:p w14:paraId="2F4F507B" w14:textId="77777777" w:rsidR="00D74385" w:rsidRPr="00063037" w:rsidRDefault="00D74385" w:rsidP="00D74385">
      <w:pPr>
        <w:pStyle w:val="Bezproreda"/>
        <w:jc w:val="both"/>
        <w:rPr>
          <w:rFonts w:ascii="Arial" w:hAnsi="Arial" w:cs="Arial"/>
          <w:sz w:val="24"/>
          <w:szCs w:val="24"/>
        </w:rPr>
      </w:pPr>
    </w:p>
    <w:p w14:paraId="10CF40B3" w14:textId="77777777" w:rsidR="00D74385" w:rsidRPr="00063037" w:rsidRDefault="00D74385" w:rsidP="00D74385">
      <w:pPr>
        <w:pStyle w:val="Bezproreda"/>
        <w:jc w:val="both"/>
        <w:rPr>
          <w:rFonts w:ascii="Arial" w:hAnsi="Arial" w:cs="Arial"/>
          <w:sz w:val="24"/>
          <w:szCs w:val="24"/>
        </w:rPr>
      </w:pPr>
    </w:p>
    <w:p w14:paraId="79F1D2FA" w14:textId="77777777" w:rsidR="00D74385" w:rsidRDefault="00D74385" w:rsidP="00D74385">
      <w:pPr>
        <w:pStyle w:val="Bezproreda"/>
        <w:jc w:val="both"/>
        <w:rPr>
          <w:rFonts w:ascii="Arial" w:hAnsi="Arial" w:cs="Arial"/>
          <w:sz w:val="24"/>
          <w:szCs w:val="24"/>
        </w:rPr>
      </w:pPr>
    </w:p>
    <w:p w14:paraId="4D37AF00" w14:textId="77777777" w:rsidR="00D74385" w:rsidRPr="00EE310F" w:rsidRDefault="00D74385" w:rsidP="00D74385">
      <w:pPr>
        <w:pStyle w:val="Bezproreda"/>
        <w:jc w:val="both"/>
        <w:rPr>
          <w:rFonts w:ascii="Arial" w:hAnsi="Arial" w:cs="Arial"/>
          <w:sz w:val="24"/>
          <w:szCs w:val="24"/>
        </w:rPr>
      </w:pPr>
      <w:r w:rsidRPr="00EE310F">
        <w:rPr>
          <w:rFonts w:ascii="Arial" w:hAnsi="Arial" w:cs="Arial"/>
          <w:sz w:val="24"/>
          <w:szCs w:val="24"/>
        </w:rPr>
        <w:t xml:space="preserve">Mjesto i datum: Rijeka, </w:t>
      </w:r>
      <w:r>
        <w:rPr>
          <w:rFonts w:ascii="Arial" w:hAnsi="Arial" w:cs="Arial"/>
          <w:sz w:val="24"/>
          <w:szCs w:val="24"/>
        </w:rPr>
        <w:t>25.1</w:t>
      </w:r>
      <w:r w:rsidRPr="00EE310F">
        <w:rPr>
          <w:rFonts w:ascii="Arial" w:hAnsi="Arial" w:cs="Arial"/>
          <w:sz w:val="24"/>
          <w:szCs w:val="24"/>
        </w:rPr>
        <w:t>.20</w:t>
      </w:r>
      <w:r>
        <w:rPr>
          <w:rFonts w:ascii="Arial" w:hAnsi="Arial" w:cs="Arial"/>
          <w:sz w:val="24"/>
          <w:szCs w:val="24"/>
        </w:rPr>
        <w:t>24</w:t>
      </w:r>
      <w:r w:rsidRPr="00EE310F">
        <w:rPr>
          <w:rFonts w:ascii="Arial" w:hAnsi="Arial" w:cs="Arial"/>
          <w:sz w:val="24"/>
          <w:szCs w:val="24"/>
        </w:rPr>
        <w:t>. godine</w:t>
      </w:r>
    </w:p>
    <w:p w14:paraId="6C418410" w14:textId="77777777" w:rsidR="00D74385" w:rsidRPr="00EE310F" w:rsidRDefault="00D74385" w:rsidP="00D74385">
      <w:pPr>
        <w:pStyle w:val="Bezproreda"/>
        <w:jc w:val="both"/>
        <w:rPr>
          <w:rFonts w:ascii="Arial" w:hAnsi="Arial" w:cs="Arial"/>
          <w:sz w:val="24"/>
          <w:szCs w:val="24"/>
        </w:rPr>
      </w:pPr>
    </w:p>
    <w:p w14:paraId="28745DB0" w14:textId="77777777" w:rsidR="00D74385" w:rsidRPr="00EE310F" w:rsidRDefault="00D74385" w:rsidP="00D74385">
      <w:pPr>
        <w:pStyle w:val="Bezproreda"/>
        <w:jc w:val="both"/>
        <w:rPr>
          <w:rFonts w:ascii="Arial" w:hAnsi="Arial" w:cs="Arial"/>
          <w:sz w:val="24"/>
          <w:szCs w:val="24"/>
        </w:rPr>
      </w:pPr>
      <w:r w:rsidRPr="00EE310F">
        <w:rPr>
          <w:rFonts w:ascii="Arial" w:hAnsi="Arial" w:cs="Arial"/>
          <w:sz w:val="24"/>
          <w:szCs w:val="24"/>
        </w:rPr>
        <w:t xml:space="preserve">Osoba za kontakt: </w:t>
      </w:r>
      <w:r>
        <w:rPr>
          <w:rFonts w:ascii="Arial" w:hAnsi="Arial" w:cs="Arial"/>
          <w:sz w:val="24"/>
          <w:szCs w:val="24"/>
        </w:rPr>
        <w:t>Gordana Prpić</w:t>
      </w:r>
    </w:p>
    <w:p w14:paraId="133AF6CB" w14:textId="77777777" w:rsidR="00D74385" w:rsidRDefault="00D74385" w:rsidP="00D74385">
      <w:pPr>
        <w:pStyle w:val="Bezproreda"/>
        <w:jc w:val="both"/>
        <w:rPr>
          <w:rFonts w:ascii="Arial" w:hAnsi="Arial" w:cs="Arial"/>
          <w:sz w:val="24"/>
          <w:szCs w:val="24"/>
        </w:rPr>
      </w:pPr>
    </w:p>
    <w:p w14:paraId="581A72A8" w14:textId="77777777" w:rsidR="00D74385" w:rsidRPr="00EE310F" w:rsidRDefault="00D74385" w:rsidP="00D74385">
      <w:pPr>
        <w:pStyle w:val="Bezproreda"/>
        <w:jc w:val="both"/>
        <w:rPr>
          <w:rFonts w:ascii="Arial" w:hAnsi="Arial" w:cs="Arial"/>
          <w:sz w:val="24"/>
          <w:szCs w:val="24"/>
        </w:rPr>
      </w:pPr>
      <w:r w:rsidRPr="00EE310F">
        <w:rPr>
          <w:rFonts w:ascii="Arial" w:hAnsi="Arial" w:cs="Arial"/>
          <w:sz w:val="24"/>
          <w:szCs w:val="24"/>
        </w:rPr>
        <w:t>Telefon: 051/</w:t>
      </w:r>
      <w:r>
        <w:rPr>
          <w:rFonts w:ascii="Arial" w:hAnsi="Arial" w:cs="Arial"/>
          <w:sz w:val="24"/>
          <w:szCs w:val="24"/>
        </w:rPr>
        <w:t>266084</w:t>
      </w:r>
    </w:p>
    <w:p w14:paraId="09AD779E" w14:textId="77777777" w:rsidR="00D74385" w:rsidRPr="00EE310F" w:rsidRDefault="00D74385" w:rsidP="00D74385">
      <w:pPr>
        <w:pStyle w:val="Bezproreda"/>
        <w:jc w:val="both"/>
        <w:rPr>
          <w:rFonts w:ascii="Arial" w:hAnsi="Arial" w:cs="Arial"/>
          <w:sz w:val="24"/>
          <w:szCs w:val="24"/>
        </w:rPr>
      </w:pPr>
    </w:p>
    <w:p w14:paraId="5ED2A10B" w14:textId="77777777" w:rsidR="00D74385" w:rsidRPr="00EE310F" w:rsidRDefault="00D74385" w:rsidP="00D74385">
      <w:pPr>
        <w:pStyle w:val="Bezproreda"/>
        <w:jc w:val="both"/>
        <w:rPr>
          <w:rFonts w:ascii="Arial" w:hAnsi="Arial" w:cs="Arial"/>
          <w:sz w:val="24"/>
          <w:szCs w:val="24"/>
        </w:rPr>
      </w:pPr>
    </w:p>
    <w:p w14:paraId="5179091F" w14:textId="77777777" w:rsidR="00D74385" w:rsidRPr="00EE310F" w:rsidRDefault="00D74385" w:rsidP="00D74385">
      <w:pPr>
        <w:pStyle w:val="Bezproreda"/>
        <w:jc w:val="both"/>
        <w:rPr>
          <w:rFonts w:ascii="Arial" w:hAnsi="Arial" w:cs="Arial"/>
          <w:sz w:val="24"/>
          <w:szCs w:val="24"/>
        </w:rPr>
      </w:pPr>
    </w:p>
    <w:p w14:paraId="2B5FDA35" w14:textId="77777777" w:rsidR="00D74385" w:rsidRPr="00EE310F" w:rsidRDefault="00D74385" w:rsidP="00D74385">
      <w:pPr>
        <w:pStyle w:val="Bezproreda"/>
        <w:jc w:val="center"/>
        <w:rPr>
          <w:rFonts w:ascii="Arial" w:hAnsi="Arial" w:cs="Arial"/>
          <w:sz w:val="24"/>
          <w:szCs w:val="24"/>
        </w:rPr>
      </w:pPr>
      <w:r w:rsidRPr="00EE310F">
        <w:rPr>
          <w:rFonts w:ascii="Arial" w:hAnsi="Arial" w:cs="Arial"/>
          <w:sz w:val="24"/>
          <w:szCs w:val="24"/>
        </w:rPr>
        <w:t>M.P.</w:t>
      </w:r>
    </w:p>
    <w:p w14:paraId="1742E4F8" w14:textId="77777777" w:rsidR="00D74385" w:rsidRPr="00EE310F" w:rsidRDefault="00D74385" w:rsidP="00D74385">
      <w:pPr>
        <w:pStyle w:val="Bezproreda"/>
        <w:jc w:val="both"/>
        <w:rPr>
          <w:rFonts w:ascii="Arial" w:hAnsi="Arial" w:cs="Arial"/>
          <w:sz w:val="24"/>
          <w:szCs w:val="24"/>
        </w:rPr>
      </w:pPr>
    </w:p>
    <w:p w14:paraId="7C56BD08" w14:textId="77777777" w:rsidR="00D74385" w:rsidRPr="00EE310F" w:rsidRDefault="00D74385" w:rsidP="00D74385">
      <w:pPr>
        <w:pStyle w:val="Bezproreda"/>
        <w:jc w:val="right"/>
        <w:rPr>
          <w:rFonts w:ascii="Arial" w:hAnsi="Arial" w:cs="Arial"/>
          <w:sz w:val="24"/>
          <w:szCs w:val="24"/>
        </w:rPr>
      </w:pPr>
      <w:r w:rsidRPr="00EE310F">
        <w:rPr>
          <w:rFonts w:ascii="Arial" w:hAnsi="Arial" w:cs="Arial"/>
          <w:sz w:val="24"/>
          <w:szCs w:val="24"/>
        </w:rPr>
        <w:t>Zakonski predstavnik:</w:t>
      </w:r>
    </w:p>
    <w:p w14:paraId="269ECBED" w14:textId="77777777" w:rsidR="00D74385" w:rsidRPr="00EE310F" w:rsidRDefault="00D74385" w:rsidP="00D74385">
      <w:pPr>
        <w:pStyle w:val="Bezproreda"/>
        <w:jc w:val="right"/>
        <w:rPr>
          <w:rFonts w:ascii="Arial" w:hAnsi="Arial" w:cs="Arial"/>
          <w:sz w:val="24"/>
          <w:szCs w:val="24"/>
        </w:rPr>
      </w:pPr>
    </w:p>
    <w:p w14:paraId="35020BDB" w14:textId="77777777" w:rsidR="00D74385" w:rsidRPr="00EE310F" w:rsidRDefault="00D74385" w:rsidP="00D74385">
      <w:pPr>
        <w:pStyle w:val="Bezproreda"/>
        <w:jc w:val="right"/>
        <w:rPr>
          <w:rFonts w:ascii="Arial" w:hAnsi="Arial" w:cs="Arial"/>
          <w:sz w:val="24"/>
          <w:szCs w:val="24"/>
        </w:rPr>
      </w:pPr>
    </w:p>
    <w:p w14:paraId="2A8D9259" w14:textId="77777777" w:rsidR="00D74385" w:rsidRPr="00EE310F" w:rsidRDefault="00D74385" w:rsidP="00D74385">
      <w:pPr>
        <w:pStyle w:val="Bezproreda"/>
        <w:jc w:val="right"/>
        <w:rPr>
          <w:rFonts w:ascii="Arial" w:hAnsi="Arial" w:cs="Arial"/>
          <w:sz w:val="24"/>
          <w:szCs w:val="24"/>
        </w:rPr>
      </w:pPr>
      <w:r w:rsidRPr="00EE310F">
        <w:rPr>
          <w:rFonts w:ascii="Arial" w:hAnsi="Arial" w:cs="Arial"/>
          <w:sz w:val="24"/>
          <w:szCs w:val="24"/>
        </w:rPr>
        <w:t>_________________________</w:t>
      </w:r>
    </w:p>
    <w:p w14:paraId="1434263E" w14:textId="77777777" w:rsidR="00D74385" w:rsidRDefault="00D74385" w:rsidP="00D74385">
      <w:pPr>
        <w:pStyle w:val="Bezproreda"/>
        <w:jc w:val="right"/>
        <w:rPr>
          <w:rFonts w:ascii="Arial" w:hAnsi="Arial" w:cs="Arial"/>
          <w:sz w:val="24"/>
          <w:szCs w:val="24"/>
        </w:rPr>
      </w:pPr>
    </w:p>
    <w:p w14:paraId="2FABDE0F" w14:textId="77777777" w:rsidR="00D74385" w:rsidRDefault="00D74385" w:rsidP="00D74385">
      <w:pPr>
        <w:pStyle w:val="Bezproreda"/>
        <w:jc w:val="right"/>
        <w:rPr>
          <w:rFonts w:ascii="Arial" w:hAnsi="Arial" w:cs="Arial"/>
          <w:sz w:val="24"/>
          <w:szCs w:val="24"/>
        </w:rPr>
      </w:pPr>
      <w:r>
        <w:rPr>
          <w:rFonts w:ascii="Arial" w:hAnsi="Arial" w:cs="Arial"/>
          <w:sz w:val="24"/>
          <w:szCs w:val="24"/>
        </w:rPr>
        <w:t xml:space="preserve">Josipa Gračanin, prof. </w:t>
      </w:r>
    </w:p>
    <w:p w14:paraId="15FF3122" w14:textId="77777777" w:rsidR="00D74385" w:rsidRDefault="00D74385" w:rsidP="00D74385"/>
    <w:sectPr w:rsidR="00D74385" w:rsidSect="00D74385">
      <w:pgSz w:w="11906" w:h="16838"/>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6D0AE2"/>
    <w:multiLevelType w:val="hybridMultilevel"/>
    <w:tmpl w:val="DFF4205C"/>
    <w:lvl w:ilvl="0" w:tplc="389287A8">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AE6"/>
    <w:rsid w:val="001A4EB0"/>
    <w:rsid w:val="003C46E2"/>
    <w:rsid w:val="00510AE6"/>
    <w:rsid w:val="00D7438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449AF"/>
  <w15:chartTrackingRefBased/>
  <w15:docId w15:val="{4205E8D3-FE30-4BA9-BBA3-78C7261D4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4385"/>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D743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2560</Words>
  <Characters>14596</Characters>
  <Application>Microsoft Office Word</Application>
  <DocSecurity>0</DocSecurity>
  <Lines>121</Lines>
  <Paragraphs>34</Paragraphs>
  <ScaleCrop>false</ScaleCrop>
  <Company/>
  <LinksUpToDate>false</LinksUpToDate>
  <CharactersWithSpaces>17122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Gordana Prpić</dc:creator>
  <cp:keywords/>
  <dc:description/>
  <cp:lastModifiedBy>Gordana Prpić</cp:lastModifiedBy>
  <cp:revision>3</cp:revision>
  <dcterms:created xsi:type="dcterms:W3CDTF">2024-01-25T07:55:00Z</dcterms:created>
  <dcterms:modified xsi:type="dcterms:W3CDTF">2024-01-25T07:59:00Z</dcterms:modified>
</cp:coreProperties>
</file>